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  <w:color w:val="000000"/>
          <w:sz w:val="24"/>
          <w:lang w:eastAsia="et-EE"/>
        </w:rPr>
        <w:id w:val="25863295"/>
        <w:docPartObj>
          <w:docPartGallery w:val="Cover Pages"/>
          <w:docPartUnique/>
        </w:docPartObj>
      </w:sdtPr>
      <w:sdtEndPr>
        <w:rPr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21683"/>
          </w:tblGrid>
          <w:tr w:rsidR="00112F01" w:rsidRPr="00112F01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color w:val="000000"/>
                  <w:sz w:val="24"/>
                  <w:lang w:eastAsia="et-EE"/>
                </w:rPr>
                <w:alias w:val="Ettevõte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color w:val="auto"/>
                  <w:sz w:val="40"/>
                  <w:szCs w:val="40"/>
                  <w:lang w:eastAsia="en-US"/>
                </w:rPr>
              </w:sdtEndPr>
              <w:sdtContent>
                <w:tc>
                  <w:tcPr>
                    <w:tcW w:w="5000" w:type="pct"/>
                  </w:tcPr>
                  <w:p w:rsidR="009527DA" w:rsidRPr="00112F01" w:rsidRDefault="009527DA" w:rsidP="009527DA">
                    <w:pPr>
                      <w:pStyle w:val="Vahedeta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112F01">
                      <w:rPr>
                        <w:rFonts w:asciiTheme="majorHAnsi" w:eastAsiaTheme="majorEastAsia" w:hAnsiTheme="majorHAnsi" w:cstheme="majorBidi"/>
                        <w:caps/>
                        <w:sz w:val="40"/>
                        <w:szCs w:val="40"/>
                      </w:rPr>
                      <w:t>Kuressaare Ametikool</w:t>
                    </w:r>
                  </w:p>
                </w:tc>
              </w:sdtContent>
            </w:sdt>
          </w:tr>
          <w:tr w:rsidR="00112F01" w:rsidRPr="00112F01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Pealkiri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527DA" w:rsidRPr="00112F01" w:rsidRDefault="00C85AEA" w:rsidP="00C85AEA">
                    <w:pPr>
                      <w:pStyle w:val="Vahedeta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112F01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Õmbleja</w:t>
                    </w:r>
                    <w:r w:rsidR="009527DA" w:rsidRPr="00112F01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õppekava moodulite rakenduskavad</w:t>
                    </w:r>
                  </w:p>
                </w:tc>
              </w:sdtContent>
            </w:sdt>
          </w:tr>
          <w:tr w:rsidR="00112F01" w:rsidRPr="00112F01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Alapealkiri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9527DA" w:rsidRPr="00112F01" w:rsidRDefault="009527DA">
                    <w:pPr>
                      <w:pStyle w:val="Vahedeta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 w:rsidRPr="00112F01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Esmaõppe 4. taseme õppekava</w:t>
                    </w:r>
                  </w:p>
                </w:tc>
              </w:sdtContent>
            </w:sdt>
          </w:tr>
          <w:tr w:rsidR="00112F01" w:rsidRPr="00112F0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527DA" w:rsidRPr="00112F01" w:rsidRDefault="009527DA">
                <w:pPr>
                  <w:pStyle w:val="Vahedeta"/>
                  <w:jc w:val="center"/>
                </w:pPr>
              </w:p>
            </w:tc>
          </w:tr>
          <w:tr w:rsidR="009527DA" w:rsidRPr="00112F01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527DA" w:rsidRPr="00112F01" w:rsidRDefault="009527DA">
                <w:pPr>
                  <w:pStyle w:val="Vahedeta"/>
                  <w:jc w:val="center"/>
                  <w:rPr>
                    <w:b/>
                    <w:bCs/>
                  </w:rPr>
                </w:pPr>
              </w:p>
            </w:tc>
          </w:tr>
        </w:tbl>
        <w:p w:rsidR="009527DA" w:rsidRPr="00112F01" w:rsidRDefault="009527DA">
          <w:pPr>
            <w:rPr>
              <w:color w:val="auto"/>
            </w:rPr>
          </w:pPr>
        </w:p>
        <w:p w:rsidR="009527DA" w:rsidRPr="00112F01" w:rsidRDefault="009527DA">
          <w:pPr>
            <w:rPr>
              <w:color w:val="auto"/>
            </w:rPr>
          </w:pPr>
        </w:p>
        <w:p w:rsidR="009527DA" w:rsidRPr="00112F01" w:rsidRDefault="009527DA">
          <w:pPr>
            <w:rPr>
              <w:color w:val="auto"/>
            </w:rPr>
          </w:pPr>
        </w:p>
        <w:tbl>
          <w:tblPr>
            <w:tblpPr w:leftFromText="187" w:rightFromText="187" w:vertAnchor="page" w:horzAnchor="page" w:tblpX="1808" w:tblpY="12801"/>
            <w:tblW w:w="5000" w:type="pct"/>
            <w:tblLook w:val="04A0" w:firstRow="1" w:lastRow="0" w:firstColumn="1" w:lastColumn="0" w:noHBand="0" w:noVBand="1"/>
          </w:tblPr>
          <w:tblGrid>
            <w:gridCol w:w="21683"/>
          </w:tblGrid>
          <w:tr w:rsidR="00112F01" w:rsidRPr="00112F01" w:rsidTr="009527DA">
            <w:tc>
              <w:tcPr>
                <w:tcW w:w="5000" w:type="pct"/>
              </w:tcPr>
              <w:p w:rsidR="009527DA" w:rsidRPr="00112F01" w:rsidRDefault="009527DA" w:rsidP="009527DA">
                <w:pPr>
                  <w:pStyle w:val="Vahedeta"/>
                </w:pPr>
              </w:p>
            </w:tc>
          </w:tr>
        </w:tbl>
        <w:p w:rsidR="00D17F3A" w:rsidRPr="00112F01" w:rsidRDefault="009527DA" w:rsidP="00DB6690">
          <w:pPr>
            <w:spacing w:after="200" w:line="276" w:lineRule="auto"/>
            <w:ind w:left="0" w:right="0" w:firstLine="0"/>
            <w:jc w:val="left"/>
            <w:rPr>
              <w:snapToGrid w:val="0"/>
              <w:color w:val="auto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</w:pPr>
          <w:r w:rsidRPr="00112F01">
            <w:rPr>
              <w:rFonts w:asciiTheme="majorHAnsi" w:eastAsiaTheme="majorEastAsia" w:hAnsiTheme="majorHAnsi" w:cstheme="majorBidi"/>
              <w:color w:val="auto"/>
              <w:sz w:val="22"/>
              <w:lang w:eastAsia="en-US"/>
            </w:rPr>
            <w:br w:type="page"/>
          </w:r>
          <w:r w:rsidRPr="00112F01">
            <w:rPr>
              <w:snapToGrid w:val="0"/>
              <w:color w:val="auto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  <w:lastRenderedPageBreak/>
            <w:t xml:space="preserve"> </w:t>
          </w:r>
        </w:p>
        <w:p w:rsidR="00D17F3A" w:rsidRPr="00112F01" w:rsidRDefault="00D17F3A" w:rsidP="00DB6690">
          <w:pPr>
            <w:spacing w:after="200" w:line="276" w:lineRule="auto"/>
            <w:ind w:left="0" w:right="0" w:firstLine="0"/>
            <w:jc w:val="left"/>
            <w:rPr>
              <w:rFonts w:ascii="Arial" w:eastAsiaTheme="majorEastAsia" w:hAnsi="Arial" w:cs="Arial"/>
              <w:b/>
              <w:color w:val="auto"/>
              <w:sz w:val="22"/>
              <w:lang w:eastAsia="en-US"/>
            </w:rPr>
          </w:pPr>
          <w:r w:rsidRPr="00112F01">
            <w:rPr>
              <w:rFonts w:ascii="Arial" w:eastAsiaTheme="majorEastAsia" w:hAnsi="Arial" w:cs="Arial"/>
              <w:b/>
              <w:color w:val="auto"/>
              <w:sz w:val="22"/>
              <w:lang w:eastAsia="en-US"/>
            </w:rPr>
            <w:t>SISUKORD</w:t>
          </w:r>
        </w:p>
        <w:tbl>
          <w:tblPr>
            <w:tblStyle w:val="Kontuurtabel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443"/>
            <w:gridCol w:w="12803"/>
            <w:gridCol w:w="1437"/>
          </w:tblGrid>
          <w:tr w:rsidR="00112F01" w:rsidRPr="00112F01" w:rsidTr="00633A85">
            <w:trPr>
              <w:trHeight w:val="715"/>
            </w:trPr>
            <w:tc>
              <w:tcPr>
                <w:tcW w:w="7443" w:type="dxa"/>
                <w:vAlign w:val="center"/>
              </w:tcPr>
              <w:p w:rsidR="00D17F3A" w:rsidRPr="00112F01" w:rsidRDefault="00C32C68" w:rsidP="002D420E">
                <w:pPr>
                  <w:pStyle w:val="Loendilik"/>
                  <w:numPr>
                    <w:ilvl w:val="0"/>
                    <w:numId w:val="12"/>
                  </w:numPr>
                  <w:spacing w:after="200" w:line="276" w:lineRule="auto"/>
                  <w:ind w:right="0"/>
                  <w:jc w:val="left"/>
                  <w:rPr>
                    <w:rFonts w:ascii="Arial" w:eastAsiaTheme="majorEastAsia" w:hAnsi="Arial" w:cs="Arial"/>
                    <w:b/>
                    <w:color w:val="auto"/>
                    <w:lang w:eastAsia="en-US"/>
                  </w:rPr>
                </w:pPr>
                <w:r w:rsidRPr="00112F01">
                  <w:rPr>
                    <w:rFonts w:ascii="Arial" w:eastAsiaTheme="majorEastAsia" w:hAnsi="Arial" w:cs="Arial"/>
                    <w:b/>
                    <w:color w:val="auto"/>
                    <w:lang w:eastAsia="en-US"/>
                  </w:rPr>
                  <w:t>Põhiõpingute moodulid</w:t>
                </w:r>
              </w:p>
            </w:tc>
            <w:tc>
              <w:tcPr>
                <w:tcW w:w="12803" w:type="dxa"/>
              </w:tcPr>
              <w:p w:rsidR="00D17F3A" w:rsidRPr="00112F01" w:rsidRDefault="00D17F3A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="Arial" w:eastAsiaTheme="majorEastAsia" w:hAnsi="Arial" w:cs="Arial"/>
                    <w:color w:val="auto"/>
                    <w:lang w:eastAsia="en-US"/>
                  </w:rPr>
                </w:pPr>
              </w:p>
            </w:tc>
            <w:tc>
              <w:tcPr>
                <w:tcW w:w="1437" w:type="dxa"/>
              </w:tcPr>
              <w:p w:rsidR="00D17F3A" w:rsidRPr="00112F01" w:rsidRDefault="00047685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="Arial" w:eastAsiaTheme="majorEastAsia" w:hAnsi="Arial" w:cs="Arial"/>
                    <w:color w:val="auto"/>
                    <w:lang w:eastAsia="en-US"/>
                  </w:rPr>
                </w:pPr>
                <w:r w:rsidRPr="00112F01">
                  <w:rPr>
                    <w:rFonts w:ascii="Arial" w:eastAsiaTheme="majorEastAsia" w:hAnsi="Arial" w:cs="Arial"/>
                    <w:color w:val="auto"/>
                    <w:lang w:eastAsia="en-US"/>
                  </w:rPr>
                  <w:t>2</w:t>
                </w:r>
              </w:p>
            </w:tc>
          </w:tr>
          <w:tr w:rsidR="00112F01" w:rsidRPr="00112F01" w:rsidTr="00C85AEA">
            <w:trPr>
              <w:trHeight w:val="283"/>
            </w:trPr>
            <w:tc>
              <w:tcPr>
                <w:tcW w:w="7443" w:type="dxa"/>
              </w:tcPr>
              <w:p w:rsidR="00D17F3A" w:rsidRPr="00112F01" w:rsidRDefault="00C32C68" w:rsidP="00C85AEA">
                <w:pPr>
                  <w:rPr>
                    <w:rFonts w:ascii="Arial" w:eastAsiaTheme="majorEastAsia" w:hAnsi="Arial" w:cs="Arial"/>
                    <w:color w:val="auto"/>
                    <w:lang w:eastAsia="en-US"/>
                  </w:rPr>
                </w:pPr>
                <w:r w:rsidRPr="00112F01">
                  <w:rPr>
                    <w:rFonts w:ascii="Arial" w:eastAsiaTheme="majorEastAsia" w:hAnsi="Arial" w:cs="Arial"/>
                    <w:color w:val="auto"/>
                    <w:lang w:eastAsia="en-US"/>
                  </w:rPr>
                  <w:t>Moodul nr 1</w:t>
                </w:r>
                <w:r w:rsidR="00C85AEA" w:rsidRPr="00112F01">
                  <w:rPr>
                    <w:rFonts w:ascii="Arial" w:eastAsiaTheme="majorEastAsia" w:hAnsi="Arial" w:cs="Arial"/>
                    <w:color w:val="auto"/>
                    <w:lang w:eastAsia="en-US"/>
                  </w:rPr>
                  <w:t xml:space="preserve">- </w:t>
                </w:r>
                <w:r w:rsidR="00C85AEA" w:rsidRPr="00112F01">
                  <w:rPr>
                    <w:rFonts w:ascii="Arial" w:hAnsi="Arial" w:cs="Arial"/>
                    <w:b/>
                    <w:color w:val="auto"/>
                  </w:rPr>
                  <w:t xml:space="preserve"> Töökorralduse alused </w:t>
                </w:r>
              </w:p>
            </w:tc>
            <w:tc>
              <w:tcPr>
                <w:tcW w:w="12803" w:type="dxa"/>
              </w:tcPr>
              <w:p w:rsidR="00D17F3A" w:rsidRPr="00112F01" w:rsidRDefault="00D17F3A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="Arial" w:eastAsiaTheme="majorEastAsia" w:hAnsi="Arial" w:cs="Arial"/>
                    <w:color w:val="auto"/>
                    <w:lang w:eastAsia="en-US"/>
                  </w:rPr>
                </w:pPr>
              </w:p>
            </w:tc>
            <w:tc>
              <w:tcPr>
                <w:tcW w:w="1437" w:type="dxa"/>
              </w:tcPr>
              <w:p w:rsidR="00D17F3A" w:rsidRPr="00112F01" w:rsidRDefault="00047685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="Arial" w:eastAsiaTheme="majorEastAsia" w:hAnsi="Arial" w:cs="Arial"/>
                    <w:color w:val="auto"/>
                    <w:lang w:eastAsia="en-US"/>
                  </w:rPr>
                </w:pPr>
                <w:r w:rsidRPr="00112F01">
                  <w:rPr>
                    <w:rFonts w:ascii="Arial" w:eastAsiaTheme="majorEastAsia" w:hAnsi="Arial" w:cs="Arial"/>
                    <w:color w:val="auto"/>
                    <w:lang w:eastAsia="en-US"/>
                  </w:rPr>
                  <w:t>2</w:t>
                </w:r>
              </w:p>
            </w:tc>
          </w:tr>
          <w:tr w:rsidR="00112F01" w:rsidRPr="00112F01" w:rsidTr="00C85AEA">
            <w:trPr>
              <w:trHeight w:val="283"/>
            </w:trPr>
            <w:tc>
              <w:tcPr>
                <w:tcW w:w="7443" w:type="dxa"/>
              </w:tcPr>
              <w:p w:rsidR="00C32C68" w:rsidRPr="00112F01" w:rsidRDefault="00C32C68">
                <w:pPr>
                  <w:rPr>
                    <w:rFonts w:ascii="Arial" w:hAnsi="Arial" w:cs="Arial"/>
                    <w:color w:val="auto"/>
                  </w:rPr>
                </w:pPr>
                <w:r w:rsidRPr="00112F01">
                  <w:rPr>
                    <w:rFonts w:ascii="Arial" w:eastAsiaTheme="majorEastAsia" w:hAnsi="Arial" w:cs="Arial"/>
                    <w:color w:val="auto"/>
                    <w:lang w:eastAsia="en-US"/>
                  </w:rPr>
                  <w:t>Moodul nr 2</w:t>
                </w:r>
                <w:r w:rsidR="00047685" w:rsidRPr="00112F01">
                  <w:rPr>
                    <w:rFonts w:ascii="Arial" w:eastAsiaTheme="majorEastAsia" w:hAnsi="Arial" w:cs="Arial"/>
                    <w:color w:val="auto"/>
                    <w:lang w:eastAsia="en-US"/>
                  </w:rPr>
                  <w:t xml:space="preserve"> – </w:t>
                </w:r>
                <w:r w:rsidR="00C85AEA" w:rsidRPr="00112F01">
                  <w:rPr>
                    <w:rFonts w:ascii="Arial" w:hAnsi="Arial" w:cs="Arial"/>
                    <w:b/>
                    <w:color w:val="auto"/>
                  </w:rPr>
                  <w:t xml:space="preserve">Õmblustehnoloogia alusõpe </w:t>
                </w:r>
              </w:p>
            </w:tc>
            <w:tc>
              <w:tcPr>
                <w:tcW w:w="12803" w:type="dxa"/>
              </w:tcPr>
              <w:p w:rsidR="00C32C68" w:rsidRPr="00112F01" w:rsidRDefault="00C32C68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="Arial" w:eastAsiaTheme="majorEastAsia" w:hAnsi="Arial" w:cs="Arial"/>
                    <w:color w:val="auto"/>
                    <w:lang w:eastAsia="en-US"/>
                  </w:rPr>
                </w:pPr>
              </w:p>
            </w:tc>
            <w:tc>
              <w:tcPr>
                <w:tcW w:w="1437" w:type="dxa"/>
              </w:tcPr>
              <w:p w:rsidR="00C32C68" w:rsidRPr="00112F01" w:rsidRDefault="00B93DD9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="Arial" w:eastAsiaTheme="majorEastAsia" w:hAnsi="Arial" w:cs="Arial"/>
                    <w:color w:val="auto"/>
                    <w:lang w:eastAsia="en-US"/>
                  </w:rPr>
                </w:pPr>
                <w:r w:rsidRPr="00112F01">
                  <w:rPr>
                    <w:rFonts w:ascii="Arial" w:eastAsiaTheme="majorEastAsia" w:hAnsi="Arial" w:cs="Arial"/>
                    <w:color w:val="auto"/>
                    <w:lang w:eastAsia="en-US"/>
                  </w:rPr>
                  <w:t>5</w:t>
                </w:r>
              </w:p>
            </w:tc>
          </w:tr>
          <w:tr w:rsidR="00112F01" w:rsidRPr="00112F01" w:rsidTr="00C85AEA">
            <w:trPr>
              <w:trHeight w:val="283"/>
            </w:trPr>
            <w:tc>
              <w:tcPr>
                <w:tcW w:w="7443" w:type="dxa"/>
              </w:tcPr>
              <w:p w:rsidR="00C32C68" w:rsidRPr="00112F01" w:rsidRDefault="00C32C68">
                <w:pPr>
                  <w:rPr>
                    <w:rFonts w:ascii="Arial" w:hAnsi="Arial" w:cs="Arial"/>
                    <w:color w:val="auto"/>
                  </w:rPr>
                </w:pPr>
                <w:r w:rsidRPr="00112F01">
                  <w:rPr>
                    <w:rFonts w:ascii="Arial" w:eastAsiaTheme="majorEastAsia" w:hAnsi="Arial" w:cs="Arial"/>
                    <w:color w:val="auto"/>
                    <w:lang w:eastAsia="en-US"/>
                  </w:rPr>
                  <w:t>Moodul nr 3</w:t>
                </w:r>
                <w:r w:rsidR="00047685" w:rsidRPr="00112F01">
                  <w:rPr>
                    <w:rFonts w:ascii="Arial" w:eastAsiaTheme="majorEastAsia" w:hAnsi="Arial" w:cs="Arial"/>
                    <w:color w:val="auto"/>
                    <w:lang w:eastAsia="en-US"/>
                  </w:rPr>
                  <w:t xml:space="preserve"> – </w:t>
                </w:r>
                <w:r w:rsidR="00C85AEA" w:rsidRPr="00112F01">
                  <w:rPr>
                    <w:rFonts w:ascii="Arial" w:hAnsi="Arial" w:cs="Arial"/>
                    <w:b/>
                    <w:color w:val="auto"/>
                  </w:rPr>
                  <w:t>Tootesõlmede õmblemine</w:t>
                </w:r>
              </w:p>
            </w:tc>
            <w:tc>
              <w:tcPr>
                <w:tcW w:w="12803" w:type="dxa"/>
              </w:tcPr>
              <w:p w:rsidR="00C32C68" w:rsidRPr="00112F01" w:rsidRDefault="00C32C68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</w:pPr>
              </w:p>
            </w:tc>
            <w:tc>
              <w:tcPr>
                <w:tcW w:w="1437" w:type="dxa"/>
              </w:tcPr>
              <w:p w:rsidR="00C32C68" w:rsidRPr="00112F01" w:rsidRDefault="004F2750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</w:pPr>
                <w:r w:rsidRPr="00112F01"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  <w:t>8</w:t>
                </w:r>
              </w:p>
            </w:tc>
          </w:tr>
          <w:tr w:rsidR="00112F01" w:rsidRPr="00112F01" w:rsidTr="00C85AEA">
            <w:trPr>
              <w:trHeight w:val="283"/>
            </w:trPr>
            <w:tc>
              <w:tcPr>
                <w:tcW w:w="7443" w:type="dxa"/>
              </w:tcPr>
              <w:p w:rsidR="00C32C68" w:rsidRPr="00112F01" w:rsidRDefault="00C32C68" w:rsidP="00633A85">
                <w:pPr>
                  <w:rPr>
                    <w:rFonts w:ascii="Arial" w:hAnsi="Arial" w:cs="Arial"/>
                    <w:color w:val="auto"/>
                  </w:rPr>
                </w:pPr>
                <w:r w:rsidRPr="00112F01">
                  <w:rPr>
                    <w:rFonts w:ascii="Arial" w:eastAsiaTheme="majorEastAsia" w:hAnsi="Arial" w:cs="Arial"/>
                    <w:color w:val="auto"/>
                    <w:lang w:eastAsia="en-US"/>
                  </w:rPr>
                  <w:t>Moodul nr 4</w:t>
                </w:r>
                <w:r w:rsidR="004F2750" w:rsidRPr="00112F01">
                  <w:rPr>
                    <w:rFonts w:ascii="Arial" w:eastAsiaTheme="majorEastAsia" w:hAnsi="Arial" w:cs="Arial"/>
                    <w:color w:val="auto"/>
                    <w:lang w:eastAsia="en-US"/>
                  </w:rPr>
                  <w:t xml:space="preserve">- </w:t>
                </w:r>
                <w:r w:rsidR="00633A85" w:rsidRPr="00112F01">
                  <w:rPr>
                    <w:rFonts w:ascii="Arial" w:hAnsi="Arial" w:cs="Arial"/>
                    <w:b/>
                    <w:color w:val="auto"/>
                  </w:rPr>
                  <w:t>Voodriga ja voo</w:t>
                </w:r>
                <w:r w:rsidR="00B316DB" w:rsidRPr="00112F01">
                  <w:rPr>
                    <w:rFonts w:ascii="Arial" w:hAnsi="Arial" w:cs="Arial"/>
                    <w:b/>
                    <w:color w:val="auto"/>
                  </w:rPr>
                  <w:t xml:space="preserve">drita toodete </w:t>
                </w:r>
                <w:r w:rsidR="00C85AEA" w:rsidRPr="00112F01">
                  <w:rPr>
                    <w:rFonts w:ascii="Arial" w:hAnsi="Arial" w:cs="Arial"/>
                    <w:b/>
                    <w:color w:val="auto"/>
                  </w:rPr>
                  <w:t>õmblemine ja praktilised tööd</w:t>
                </w:r>
              </w:p>
            </w:tc>
            <w:tc>
              <w:tcPr>
                <w:tcW w:w="12803" w:type="dxa"/>
              </w:tcPr>
              <w:p w:rsidR="00C32C68" w:rsidRPr="00112F01" w:rsidRDefault="00C32C68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</w:pPr>
              </w:p>
            </w:tc>
            <w:tc>
              <w:tcPr>
                <w:tcW w:w="1437" w:type="dxa"/>
              </w:tcPr>
              <w:p w:rsidR="00C32C68" w:rsidRPr="00112F01" w:rsidRDefault="00B93DD9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</w:pPr>
                <w:r w:rsidRPr="00112F01"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  <w:t>11</w:t>
                </w:r>
              </w:p>
            </w:tc>
          </w:tr>
          <w:tr w:rsidR="00112F01" w:rsidRPr="00112F01" w:rsidTr="00C85AEA">
            <w:trPr>
              <w:trHeight w:val="283"/>
            </w:trPr>
            <w:tc>
              <w:tcPr>
                <w:tcW w:w="7443" w:type="dxa"/>
              </w:tcPr>
              <w:p w:rsidR="00C32C68" w:rsidRPr="00112F01" w:rsidRDefault="00C32C68">
                <w:pPr>
                  <w:rPr>
                    <w:rFonts w:ascii="Arial" w:hAnsi="Arial" w:cs="Arial"/>
                    <w:color w:val="auto"/>
                  </w:rPr>
                </w:pPr>
                <w:r w:rsidRPr="00112F01">
                  <w:rPr>
                    <w:rFonts w:ascii="Arial" w:eastAsiaTheme="majorEastAsia" w:hAnsi="Arial" w:cs="Arial"/>
                    <w:color w:val="auto"/>
                    <w:lang w:eastAsia="en-US"/>
                  </w:rPr>
                  <w:t>Moodul nr 5</w:t>
                </w:r>
                <w:r w:rsidR="004F2750" w:rsidRPr="00112F01">
                  <w:rPr>
                    <w:rFonts w:ascii="Arial" w:eastAsiaTheme="majorEastAsia" w:hAnsi="Arial" w:cs="Arial"/>
                    <w:color w:val="auto"/>
                    <w:lang w:eastAsia="en-US"/>
                  </w:rPr>
                  <w:t xml:space="preserve"> – </w:t>
                </w:r>
                <w:r w:rsidR="00C85AEA" w:rsidRPr="00112F01">
                  <w:rPr>
                    <w:rFonts w:ascii="Arial" w:hAnsi="Arial" w:cs="Arial"/>
                    <w:b/>
                    <w:color w:val="auto"/>
                  </w:rPr>
                  <w:t>Karjääri planeerimine ja ettevõtluse alused</w:t>
                </w:r>
              </w:p>
            </w:tc>
            <w:tc>
              <w:tcPr>
                <w:tcW w:w="12803" w:type="dxa"/>
              </w:tcPr>
              <w:p w:rsidR="00C32C68" w:rsidRPr="00112F01" w:rsidRDefault="00C32C68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</w:pPr>
              </w:p>
            </w:tc>
            <w:tc>
              <w:tcPr>
                <w:tcW w:w="1437" w:type="dxa"/>
              </w:tcPr>
              <w:p w:rsidR="00C32C68" w:rsidRPr="00112F01" w:rsidRDefault="00B93DD9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</w:pPr>
                <w:r w:rsidRPr="00112F01"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  <w:t>14</w:t>
                </w:r>
              </w:p>
            </w:tc>
          </w:tr>
          <w:tr w:rsidR="00112F01" w:rsidRPr="00112F01" w:rsidTr="00C85AEA">
            <w:trPr>
              <w:trHeight w:val="283"/>
            </w:trPr>
            <w:tc>
              <w:tcPr>
                <w:tcW w:w="7443" w:type="dxa"/>
              </w:tcPr>
              <w:p w:rsidR="00C32C68" w:rsidRPr="00112F01" w:rsidRDefault="00C85AEA">
                <w:pPr>
                  <w:rPr>
                    <w:rFonts w:ascii="Arial" w:hAnsi="Arial" w:cs="Arial"/>
                    <w:color w:val="auto"/>
                  </w:rPr>
                </w:pPr>
                <w:r w:rsidRPr="00112F01">
                  <w:rPr>
                    <w:rFonts w:ascii="Arial" w:eastAsiaTheme="majorEastAsia" w:hAnsi="Arial" w:cs="Arial"/>
                    <w:color w:val="auto"/>
                    <w:lang w:eastAsia="en-US"/>
                  </w:rPr>
                  <w:t>Moodul nr 6</w:t>
                </w:r>
                <w:r w:rsidR="004F2750" w:rsidRPr="00112F01">
                  <w:rPr>
                    <w:rFonts w:ascii="Arial" w:eastAsiaTheme="majorEastAsia" w:hAnsi="Arial" w:cs="Arial"/>
                    <w:color w:val="auto"/>
                    <w:lang w:eastAsia="en-US"/>
                  </w:rPr>
                  <w:t xml:space="preserve"> - </w:t>
                </w:r>
                <w:r w:rsidR="004F2750" w:rsidRPr="00112F01">
                  <w:rPr>
                    <w:rFonts w:ascii="Arial" w:eastAsiaTheme="majorEastAsia" w:hAnsi="Arial" w:cs="Arial"/>
                    <w:b/>
                    <w:color w:val="auto"/>
                    <w:lang w:eastAsia="en-US"/>
                  </w:rPr>
                  <w:t>Praktika</w:t>
                </w:r>
              </w:p>
            </w:tc>
            <w:tc>
              <w:tcPr>
                <w:tcW w:w="12803" w:type="dxa"/>
              </w:tcPr>
              <w:p w:rsidR="00C32C68" w:rsidRPr="00112F01" w:rsidRDefault="00C32C68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</w:pPr>
              </w:p>
            </w:tc>
            <w:tc>
              <w:tcPr>
                <w:tcW w:w="1437" w:type="dxa"/>
              </w:tcPr>
              <w:p w:rsidR="00C32C68" w:rsidRPr="00112F01" w:rsidRDefault="00B93DD9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</w:pPr>
                <w:r w:rsidRPr="00112F01"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  <w:t>1</w:t>
                </w:r>
                <w:r w:rsidR="004F2750" w:rsidRPr="00112F01"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  <w:t>7</w:t>
                </w:r>
              </w:p>
            </w:tc>
          </w:tr>
          <w:tr w:rsidR="00112F01" w:rsidRPr="00112F01" w:rsidTr="00C85AEA">
            <w:trPr>
              <w:trHeight w:val="283"/>
            </w:trPr>
            <w:tc>
              <w:tcPr>
                <w:tcW w:w="7443" w:type="dxa"/>
              </w:tcPr>
              <w:p w:rsidR="00C32C68" w:rsidRPr="00112F01" w:rsidRDefault="00C32C68" w:rsidP="002D420E">
                <w:pPr>
                  <w:pStyle w:val="Loendilik"/>
                  <w:numPr>
                    <w:ilvl w:val="0"/>
                    <w:numId w:val="12"/>
                  </w:numPr>
                  <w:rPr>
                    <w:rFonts w:ascii="Arial" w:hAnsi="Arial" w:cs="Arial"/>
                    <w:b/>
                    <w:color w:val="auto"/>
                  </w:rPr>
                </w:pPr>
                <w:r w:rsidRPr="00112F01">
                  <w:rPr>
                    <w:rFonts w:ascii="Arial" w:eastAsiaTheme="majorEastAsia" w:hAnsi="Arial" w:cs="Arial"/>
                    <w:b/>
                    <w:color w:val="auto"/>
                    <w:lang w:eastAsia="en-US"/>
                  </w:rPr>
                  <w:t>Valikõpingute moodulid</w:t>
                </w:r>
              </w:p>
            </w:tc>
            <w:tc>
              <w:tcPr>
                <w:tcW w:w="12803" w:type="dxa"/>
              </w:tcPr>
              <w:p w:rsidR="00C32C68" w:rsidRPr="00112F01" w:rsidRDefault="00C32C68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</w:pPr>
              </w:p>
            </w:tc>
            <w:tc>
              <w:tcPr>
                <w:tcW w:w="1437" w:type="dxa"/>
              </w:tcPr>
              <w:p w:rsidR="00C32C68" w:rsidRPr="00112F01" w:rsidRDefault="00B93DD9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</w:pPr>
                <w:r w:rsidRPr="00112F01"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  <w:t>1</w:t>
                </w:r>
                <w:r w:rsidR="004F2750" w:rsidRPr="00112F01"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  <w:t>9</w:t>
                </w:r>
              </w:p>
            </w:tc>
          </w:tr>
          <w:tr w:rsidR="00112F01" w:rsidRPr="00112F01" w:rsidTr="00C85AEA">
            <w:trPr>
              <w:trHeight w:val="283"/>
            </w:trPr>
            <w:tc>
              <w:tcPr>
                <w:tcW w:w="7443" w:type="dxa"/>
              </w:tcPr>
              <w:p w:rsidR="00C32C68" w:rsidRPr="00112F01" w:rsidRDefault="00CD2FF7" w:rsidP="00B93DD9">
                <w:pPr>
                  <w:rPr>
                    <w:rFonts w:ascii="Arial" w:hAnsi="Arial" w:cs="Arial"/>
                    <w:color w:val="auto"/>
                  </w:rPr>
                </w:pPr>
                <w:r w:rsidRPr="00112F01">
                  <w:rPr>
                    <w:rFonts w:ascii="Arial" w:eastAsiaTheme="majorEastAsia" w:hAnsi="Arial" w:cs="Arial"/>
                    <w:color w:val="auto"/>
                    <w:lang w:eastAsia="en-US"/>
                  </w:rPr>
                  <w:t>Moodul nr 7</w:t>
                </w:r>
                <w:r w:rsidR="004F2750" w:rsidRPr="00112F01">
                  <w:rPr>
                    <w:rFonts w:ascii="Arial" w:eastAsiaTheme="majorEastAsia" w:hAnsi="Arial" w:cs="Arial"/>
                    <w:color w:val="auto"/>
                    <w:lang w:eastAsia="en-US"/>
                  </w:rPr>
                  <w:t xml:space="preserve"> – </w:t>
                </w:r>
                <w:r w:rsidR="00B93DD9" w:rsidRPr="00112F01">
                  <w:rPr>
                    <w:rFonts w:ascii="Arial" w:eastAsiaTheme="majorEastAsia" w:hAnsi="Arial" w:cs="Arial"/>
                    <w:b/>
                    <w:color w:val="auto"/>
                    <w:lang w:eastAsia="en-US"/>
                  </w:rPr>
                  <w:t>Tekstiilide taaskasutus</w:t>
                </w:r>
              </w:p>
            </w:tc>
            <w:tc>
              <w:tcPr>
                <w:tcW w:w="12803" w:type="dxa"/>
              </w:tcPr>
              <w:p w:rsidR="00C32C68" w:rsidRPr="00112F01" w:rsidRDefault="00C32C68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</w:pPr>
              </w:p>
            </w:tc>
            <w:tc>
              <w:tcPr>
                <w:tcW w:w="1437" w:type="dxa"/>
              </w:tcPr>
              <w:p w:rsidR="00C32C68" w:rsidRPr="00112F01" w:rsidRDefault="00B93DD9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</w:pPr>
                <w:r w:rsidRPr="00112F01"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  <w:t>1</w:t>
                </w:r>
                <w:r w:rsidR="004F2750" w:rsidRPr="00112F01"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  <w:t>9</w:t>
                </w:r>
              </w:p>
            </w:tc>
          </w:tr>
          <w:tr w:rsidR="00112F01" w:rsidRPr="00112F01" w:rsidTr="00C85AEA">
            <w:trPr>
              <w:trHeight w:val="283"/>
            </w:trPr>
            <w:tc>
              <w:tcPr>
                <w:tcW w:w="7443" w:type="dxa"/>
              </w:tcPr>
              <w:p w:rsidR="00C32C68" w:rsidRPr="00112F01" w:rsidRDefault="00CD2FF7" w:rsidP="00B93DD9">
                <w:pPr>
                  <w:rPr>
                    <w:rFonts w:ascii="Arial" w:hAnsi="Arial" w:cs="Arial"/>
                    <w:color w:val="auto"/>
                  </w:rPr>
                </w:pPr>
                <w:r w:rsidRPr="00112F01">
                  <w:rPr>
                    <w:rFonts w:ascii="Arial" w:eastAsiaTheme="majorEastAsia" w:hAnsi="Arial" w:cs="Arial"/>
                    <w:color w:val="auto"/>
                    <w:lang w:eastAsia="en-US"/>
                  </w:rPr>
                  <w:t>Moodul nr 8</w:t>
                </w:r>
                <w:r w:rsidR="004F2750" w:rsidRPr="00112F01">
                  <w:rPr>
                    <w:rFonts w:ascii="Arial" w:eastAsiaTheme="majorEastAsia" w:hAnsi="Arial" w:cs="Arial"/>
                    <w:color w:val="auto"/>
                    <w:lang w:eastAsia="en-US"/>
                  </w:rPr>
                  <w:t xml:space="preserve"> </w:t>
                </w:r>
                <w:r w:rsidR="00C85AEA" w:rsidRPr="00112F01">
                  <w:rPr>
                    <w:rFonts w:ascii="Arial" w:eastAsiaTheme="majorEastAsia" w:hAnsi="Arial" w:cs="Arial"/>
                    <w:b/>
                    <w:color w:val="auto"/>
                    <w:lang w:eastAsia="en-US"/>
                  </w:rPr>
                  <w:t>–</w:t>
                </w:r>
                <w:r w:rsidR="004F2750" w:rsidRPr="00112F01">
                  <w:rPr>
                    <w:rFonts w:ascii="Arial" w:eastAsiaTheme="majorEastAsia" w:hAnsi="Arial" w:cs="Arial"/>
                    <w:b/>
                    <w:color w:val="auto"/>
                    <w:lang w:eastAsia="en-US"/>
                  </w:rPr>
                  <w:t xml:space="preserve"> </w:t>
                </w:r>
                <w:r w:rsidR="00B93DD9" w:rsidRPr="00112F01">
                  <w:rPr>
                    <w:rFonts w:ascii="Arial" w:eastAsiaTheme="majorEastAsia" w:hAnsi="Arial" w:cs="Arial"/>
                    <w:b/>
                    <w:color w:val="auto"/>
                    <w:lang w:eastAsia="en-US"/>
                  </w:rPr>
                  <w:t>Lapitehnikas õmblustööd</w:t>
                </w:r>
                <w:r w:rsidR="00B93DD9" w:rsidRPr="00112F01">
                  <w:rPr>
                    <w:rFonts w:ascii="Arial" w:eastAsiaTheme="majorEastAsia" w:hAnsi="Arial" w:cs="Arial"/>
                    <w:color w:val="auto"/>
                    <w:lang w:eastAsia="en-US"/>
                  </w:rPr>
                  <w:t xml:space="preserve"> </w:t>
                </w:r>
              </w:p>
            </w:tc>
            <w:tc>
              <w:tcPr>
                <w:tcW w:w="12803" w:type="dxa"/>
              </w:tcPr>
              <w:p w:rsidR="00C32C68" w:rsidRPr="00112F01" w:rsidRDefault="00C32C68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</w:pPr>
              </w:p>
            </w:tc>
            <w:tc>
              <w:tcPr>
                <w:tcW w:w="1437" w:type="dxa"/>
              </w:tcPr>
              <w:p w:rsidR="00C32C68" w:rsidRPr="00112F01" w:rsidRDefault="00B93DD9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</w:pPr>
                <w:r w:rsidRPr="00112F01"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  <w:t>2</w:t>
                </w:r>
                <w:r w:rsidR="004F2750" w:rsidRPr="00112F01"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  <w:t>1</w:t>
                </w:r>
              </w:p>
            </w:tc>
          </w:tr>
          <w:tr w:rsidR="00112F01" w:rsidRPr="00112F01" w:rsidTr="00C85AEA">
            <w:trPr>
              <w:trHeight w:val="283"/>
            </w:trPr>
            <w:tc>
              <w:tcPr>
                <w:tcW w:w="7443" w:type="dxa"/>
              </w:tcPr>
              <w:p w:rsidR="00C32C68" w:rsidRPr="00112F01" w:rsidRDefault="00B93DD9" w:rsidP="00B93DD9">
                <w:pPr>
                  <w:ind w:left="0" w:firstLine="0"/>
                  <w:rPr>
                    <w:rFonts w:ascii="Arial" w:hAnsi="Arial" w:cs="Arial"/>
                    <w:color w:val="auto"/>
                  </w:rPr>
                </w:pPr>
                <w:r w:rsidRPr="00112F01">
                  <w:rPr>
                    <w:rFonts w:ascii="Arial" w:eastAsiaTheme="majorEastAsia" w:hAnsi="Arial" w:cs="Arial"/>
                    <w:color w:val="auto"/>
                    <w:lang w:eastAsia="en-US"/>
                  </w:rPr>
                  <w:t>’</w:t>
                </w:r>
                <w:r w:rsidR="00CD2FF7" w:rsidRPr="00112F01">
                  <w:rPr>
                    <w:rFonts w:ascii="Arial" w:eastAsiaTheme="majorEastAsia" w:hAnsi="Arial" w:cs="Arial"/>
                    <w:color w:val="auto"/>
                    <w:lang w:eastAsia="en-US"/>
                  </w:rPr>
                  <w:t>Moodul nr 9</w:t>
                </w:r>
                <w:r w:rsidR="004F2750" w:rsidRPr="00112F01">
                  <w:rPr>
                    <w:rFonts w:ascii="Arial" w:eastAsiaTheme="majorEastAsia" w:hAnsi="Arial" w:cs="Arial"/>
                    <w:color w:val="auto"/>
                    <w:lang w:eastAsia="en-US"/>
                  </w:rPr>
                  <w:t xml:space="preserve"> – </w:t>
                </w:r>
                <w:r w:rsidRPr="00112F01">
                  <w:rPr>
                    <w:rFonts w:ascii="Arial" w:eastAsiaTheme="majorEastAsia" w:hAnsi="Arial" w:cs="Arial"/>
                    <w:b/>
                    <w:color w:val="auto"/>
                    <w:lang w:eastAsia="en-US"/>
                  </w:rPr>
                  <w:t>Trikotaažtoodete õmblemine</w:t>
                </w:r>
              </w:p>
            </w:tc>
            <w:tc>
              <w:tcPr>
                <w:tcW w:w="12803" w:type="dxa"/>
              </w:tcPr>
              <w:p w:rsidR="00C32C68" w:rsidRPr="00112F01" w:rsidRDefault="00C32C68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</w:pPr>
              </w:p>
            </w:tc>
            <w:tc>
              <w:tcPr>
                <w:tcW w:w="1437" w:type="dxa"/>
              </w:tcPr>
              <w:p w:rsidR="00C32C68" w:rsidRPr="00112F01" w:rsidRDefault="00B93DD9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</w:pPr>
                <w:r w:rsidRPr="00112F01"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  <w:t>23</w:t>
                </w:r>
              </w:p>
            </w:tc>
          </w:tr>
          <w:tr w:rsidR="00112F01" w:rsidRPr="00112F01" w:rsidTr="00C85AEA">
            <w:trPr>
              <w:trHeight w:val="283"/>
            </w:trPr>
            <w:tc>
              <w:tcPr>
                <w:tcW w:w="7443" w:type="dxa"/>
              </w:tcPr>
              <w:p w:rsidR="00C81BC9" w:rsidRPr="00112F01" w:rsidRDefault="00C81BC9" w:rsidP="00D32010">
                <w:pPr>
                  <w:rPr>
                    <w:rFonts w:ascii="Arial" w:eastAsiaTheme="majorEastAsia" w:hAnsi="Arial" w:cs="Arial"/>
                    <w:b/>
                    <w:color w:val="auto"/>
                    <w:lang w:eastAsia="en-US"/>
                  </w:rPr>
                </w:pPr>
                <w:r w:rsidRPr="00112F01">
                  <w:rPr>
                    <w:rFonts w:ascii="Arial" w:eastAsiaTheme="majorEastAsia" w:hAnsi="Arial" w:cs="Arial"/>
                    <w:color w:val="auto"/>
                    <w:lang w:eastAsia="en-US"/>
                  </w:rPr>
                  <w:t xml:space="preserve">Moodul nr 10 – </w:t>
                </w:r>
                <w:r w:rsidRPr="00112F01">
                  <w:rPr>
                    <w:rFonts w:ascii="Arial" w:eastAsiaTheme="majorEastAsia" w:hAnsi="Arial" w:cs="Arial"/>
                    <w:b/>
                    <w:color w:val="auto"/>
                    <w:lang w:eastAsia="en-US"/>
                  </w:rPr>
                  <w:t>Mood ja stiil</w:t>
                </w:r>
              </w:p>
              <w:p w:rsidR="00EA0FF6" w:rsidRPr="00112F01" w:rsidRDefault="00EA0FF6" w:rsidP="00D32010">
                <w:pPr>
                  <w:rPr>
                    <w:rFonts w:ascii="Arial" w:eastAsiaTheme="majorEastAsia" w:hAnsi="Arial" w:cs="Arial"/>
                    <w:color w:val="auto"/>
                    <w:lang w:eastAsia="en-US"/>
                  </w:rPr>
                </w:pPr>
              </w:p>
            </w:tc>
            <w:tc>
              <w:tcPr>
                <w:tcW w:w="12803" w:type="dxa"/>
              </w:tcPr>
              <w:p w:rsidR="00C81BC9" w:rsidRPr="00112F01" w:rsidRDefault="00C81BC9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</w:pPr>
              </w:p>
            </w:tc>
            <w:tc>
              <w:tcPr>
                <w:tcW w:w="1437" w:type="dxa"/>
              </w:tcPr>
              <w:p w:rsidR="00B93DD9" w:rsidRPr="00112F01" w:rsidRDefault="00B93DD9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</w:pPr>
                <w:r w:rsidRPr="00112F01"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  <w:t>25</w:t>
                </w:r>
              </w:p>
            </w:tc>
          </w:tr>
          <w:tr w:rsidR="00B93DD9" w:rsidRPr="00112F01" w:rsidTr="00C85AEA">
            <w:trPr>
              <w:trHeight w:val="283"/>
            </w:trPr>
            <w:tc>
              <w:tcPr>
                <w:tcW w:w="7443" w:type="dxa"/>
              </w:tcPr>
              <w:p w:rsidR="00B93DD9" w:rsidRPr="00112F01" w:rsidRDefault="00B93DD9" w:rsidP="00D32010">
                <w:pPr>
                  <w:rPr>
                    <w:rFonts w:ascii="Arial" w:eastAsiaTheme="majorEastAsia" w:hAnsi="Arial" w:cs="Arial"/>
                    <w:color w:val="auto"/>
                    <w:lang w:eastAsia="en-US"/>
                  </w:rPr>
                </w:pPr>
                <w:r w:rsidRPr="00112F01">
                  <w:rPr>
                    <w:rFonts w:ascii="Arial" w:eastAsiaTheme="majorEastAsia" w:hAnsi="Arial" w:cs="Arial"/>
                    <w:color w:val="auto"/>
                    <w:lang w:eastAsia="en-US"/>
                  </w:rPr>
                  <w:t xml:space="preserve">Moodul nr 11 – </w:t>
                </w:r>
                <w:r w:rsidR="005670DA" w:rsidRPr="00112F01">
                  <w:rPr>
                    <w:rFonts w:ascii="Arial" w:eastAsiaTheme="majorEastAsia" w:hAnsi="Arial" w:cs="Arial"/>
                    <w:b/>
                    <w:color w:val="auto"/>
                    <w:lang w:eastAsia="en-US"/>
                  </w:rPr>
                  <w:t xml:space="preserve">Väikelaste </w:t>
                </w:r>
                <w:r w:rsidRPr="00112F01">
                  <w:rPr>
                    <w:rFonts w:ascii="Arial" w:eastAsiaTheme="majorEastAsia" w:hAnsi="Arial" w:cs="Arial"/>
                    <w:b/>
                    <w:color w:val="auto"/>
                    <w:lang w:eastAsia="en-US"/>
                  </w:rPr>
                  <w:t>rõivaste õmblemine</w:t>
                </w:r>
              </w:p>
            </w:tc>
            <w:tc>
              <w:tcPr>
                <w:tcW w:w="12803" w:type="dxa"/>
              </w:tcPr>
              <w:p w:rsidR="00B93DD9" w:rsidRPr="00112F01" w:rsidRDefault="00B93DD9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</w:pPr>
              </w:p>
            </w:tc>
            <w:tc>
              <w:tcPr>
                <w:tcW w:w="1437" w:type="dxa"/>
              </w:tcPr>
              <w:p w:rsidR="00B93DD9" w:rsidRPr="00112F01" w:rsidRDefault="00B93DD9" w:rsidP="00DB6690">
                <w:pPr>
                  <w:spacing w:after="200" w:line="276" w:lineRule="auto"/>
                  <w:ind w:left="0" w:right="0" w:firstLine="0"/>
                  <w:jc w:val="left"/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</w:pPr>
                <w:r w:rsidRPr="00112F01">
                  <w:rPr>
                    <w:rFonts w:asciiTheme="majorHAnsi" w:eastAsiaTheme="majorEastAsia" w:hAnsiTheme="majorHAnsi" w:cstheme="majorBidi"/>
                    <w:color w:val="auto"/>
                    <w:lang w:eastAsia="en-US"/>
                  </w:rPr>
                  <w:t>27</w:t>
                </w:r>
              </w:p>
            </w:tc>
          </w:tr>
        </w:tbl>
        <w:p w:rsidR="0002088A" w:rsidRPr="00112F01" w:rsidRDefault="0002088A" w:rsidP="00DB6690">
          <w:pPr>
            <w:spacing w:after="200" w:line="276" w:lineRule="auto"/>
            <w:ind w:left="0" w:right="0" w:firstLine="0"/>
            <w:jc w:val="left"/>
            <w:rPr>
              <w:rFonts w:asciiTheme="majorHAnsi" w:eastAsiaTheme="majorEastAsia" w:hAnsiTheme="majorHAnsi" w:cstheme="majorBidi"/>
              <w:color w:val="auto"/>
              <w:sz w:val="22"/>
              <w:lang w:eastAsia="en-US"/>
            </w:rPr>
          </w:pPr>
        </w:p>
        <w:p w:rsidR="0002088A" w:rsidRPr="00112F01" w:rsidRDefault="0002088A">
          <w:pPr>
            <w:spacing w:after="200" w:line="276" w:lineRule="auto"/>
            <w:ind w:left="0" w:right="0" w:firstLine="0"/>
            <w:jc w:val="left"/>
            <w:rPr>
              <w:rFonts w:asciiTheme="majorHAnsi" w:eastAsiaTheme="majorEastAsia" w:hAnsiTheme="majorHAnsi" w:cstheme="majorBidi"/>
              <w:color w:val="auto"/>
              <w:sz w:val="22"/>
              <w:lang w:eastAsia="en-US"/>
            </w:rPr>
          </w:pPr>
          <w:r w:rsidRPr="00112F01">
            <w:rPr>
              <w:rFonts w:asciiTheme="majorHAnsi" w:eastAsiaTheme="majorEastAsia" w:hAnsiTheme="majorHAnsi" w:cstheme="majorBidi"/>
              <w:color w:val="auto"/>
              <w:sz w:val="22"/>
              <w:lang w:eastAsia="en-US"/>
            </w:rPr>
            <w:br w:type="page"/>
          </w:r>
        </w:p>
        <w:p w:rsidR="00D17F3A" w:rsidRPr="00112F01" w:rsidRDefault="00D17F3A" w:rsidP="00DB6690">
          <w:pPr>
            <w:spacing w:after="200" w:line="276" w:lineRule="auto"/>
            <w:ind w:left="0" w:right="0" w:firstLine="0"/>
            <w:jc w:val="left"/>
            <w:rPr>
              <w:rFonts w:asciiTheme="majorHAnsi" w:eastAsiaTheme="majorEastAsia" w:hAnsiTheme="majorHAnsi" w:cstheme="majorBidi"/>
              <w:color w:val="auto"/>
              <w:sz w:val="22"/>
              <w:lang w:eastAsia="en-US"/>
            </w:rPr>
          </w:pPr>
        </w:p>
        <w:p w:rsidR="00DB6690" w:rsidRPr="00112F01" w:rsidRDefault="002B1A30" w:rsidP="00DB6690">
          <w:pPr>
            <w:spacing w:after="200" w:line="276" w:lineRule="auto"/>
            <w:ind w:left="0" w:right="0" w:firstLine="0"/>
            <w:jc w:val="left"/>
            <w:rPr>
              <w:rFonts w:asciiTheme="majorHAnsi" w:eastAsiaTheme="majorEastAsia" w:hAnsiTheme="majorHAnsi" w:cstheme="majorBidi"/>
              <w:color w:val="auto"/>
              <w:sz w:val="22"/>
              <w:lang w:eastAsia="en-US"/>
            </w:rPr>
          </w:pPr>
        </w:p>
      </w:sdtContent>
    </w:sdt>
    <w:p w:rsidR="009527DA" w:rsidRPr="00112F01" w:rsidRDefault="009527DA" w:rsidP="002D420E">
      <w:pPr>
        <w:pStyle w:val="Loendilik"/>
        <w:numPr>
          <w:ilvl w:val="0"/>
          <w:numId w:val="2"/>
        </w:numPr>
        <w:spacing w:after="200" w:line="276" w:lineRule="auto"/>
        <w:ind w:right="0"/>
        <w:jc w:val="left"/>
        <w:rPr>
          <w:rFonts w:asciiTheme="majorHAnsi" w:eastAsiaTheme="majorEastAsia" w:hAnsiTheme="majorHAnsi" w:cstheme="majorBidi"/>
          <w:color w:val="auto"/>
          <w:sz w:val="22"/>
          <w:lang w:eastAsia="en-US"/>
        </w:rPr>
      </w:pPr>
      <w:r w:rsidRPr="00112F01">
        <w:rPr>
          <w:rFonts w:ascii="Arial Narrow" w:hAnsi="Arial Narrow"/>
          <w:b/>
          <w:color w:val="auto"/>
          <w:sz w:val="40"/>
          <w:szCs w:val="40"/>
        </w:rPr>
        <w:t xml:space="preserve">PÕHIÕPINGUTE MOODULID </w:t>
      </w:r>
    </w:p>
    <w:p w:rsidR="009527DA" w:rsidRPr="00112F01" w:rsidRDefault="009527DA" w:rsidP="009527DA">
      <w:pPr>
        <w:pStyle w:val="Loendilik"/>
        <w:ind w:left="1080" w:firstLine="0"/>
        <w:rPr>
          <w:rFonts w:ascii="Arial Narrow" w:hAnsi="Arial Narrow"/>
          <w:color w:val="auto"/>
          <w:szCs w:val="24"/>
        </w:rPr>
      </w:pPr>
    </w:p>
    <w:tbl>
      <w:tblPr>
        <w:tblStyle w:val="Kontuurtabel"/>
        <w:tblW w:w="21546" w:type="dxa"/>
        <w:tblLook w:val="04A0" w:firstRow="1" w:lastRow="0" w:firstColumn="1" w:lastColumn="0" w:noHBand="0" w:noVBand="1"/>
      </w:tblPr>
      <w:tblGrid>
        <w:gridCol w:w="1839"/>
        <w:gridCol w:w="4205"/>
        <w:gridCol w:w="6622"/>
        <w:gridCol w:w="3960"/>
        <w:gridCol w:w="4920"/>
      </w:tblGrid>
      <w:tr w:rsidR="00112F01" w:rsidRPr="00112F01" w:rsidTr="00A82536"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5D" w:rsidRPr="00112F01" w:rsidRDefault="009527DA" w:rsidP="00A82536">
            <w:pPr>
              <w:spacing w:before="120" w:after="120" w:line="266" w:lineRule="auto"/>
              <w:ind w:left="0" w:right="45" w:firstLine="0"/>
              <w:jc w:val="left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112F01">
              <w:rPr>
                <w:rFonts w:ascii="Arial" w:hAnsi="Arial" w:cs="Arial"/>
                <w:b/>
                <w:color w:val="auto"/>
                <w:kern w:val="24"/>
                <w:lang w:val="en-US" w:eastAsia="en-US"/>
              </w:rPr>
              <w:t>KU</w:t>
            </w:r>
            <w:r w:rsidR="00C85AEA" w:rsidRPr="00112F01">
              <w:rPr>
                <w:rFonts w:ascii="Arial" w:hAnsi="Arial" w:cs="Arial"/>
                <w:b/>
                <w:color w:val="auto"/>
                <w:kern w:val="24"/>
                <w:lang w:val="en-US" w:eastAsia="en-US"/>
              </w:rPr>
              <w:t>RESSAARE AMETIKOOLI ÕMBLEJA</w:t>
            </w:r>
            <w:r w:rsidR="00D31F5D" w:rsidRPr="00112F01">
              <w:rPr>
                <w:rFonts w:ascii="Arial" w:hAnsi="Arial" w:cs="Arial"/>
                <w:b/>
                <w:color w:val="auto"/>
                <w:kern w:val="24"/>
                <w:lang w:val="en-US" w:eastAsia="en-US"/>
              </w:rPr>
              <w:t xml:space="preserve"> ÕPPEKAVA</w:t>
            </w:r>
          </w:p>
        </w:tc>
      </w:tr>
      <w:tr w:rsidR="00112F01" w:rsidRPr="00112F01" w:rsidTr="00A8253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5D" w:rsidRPr="00112F01" w:rsidRDefault="00D31F5D" w:rsidP="00A82536">
            <w:pPr>
              <w:spacing w:line="266" w:lineRule="auto"/>
              <w:ind w:left="0" w:firstLine="0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112F01">
              <w:rPr>
                <w:rFonts w:ascii="Arial" w:hAnsi="Arial" w:cs="Arial"/>
                <w:b/>
                <w:color w:val="auto"/>
                <w:lang w:eastAsia="en-US"/>
              </w:rPr>
              <w:t>Sihtrühm</w:t>
            </w:r>
          </w:p>
        </w:tc>
        <w:tc>
          <w:tcPr>
            <w:tcW w:w="1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5D" w:rsidRPr="00112F01" w:rsidRDefault="00D31F5D" w:rsidP="00A82536">
            <w:pPr>
              <w:spacing w:line="266" w:lineRule="auto"/>
              <w:ind w:left="0" w:firstLine="0"/>
              <w:rPr>
                <w:rFonts w:ascii="Arial" w:hAnsi="Arial" w:cs="Arial"/>
                <w:color w:val="auto"/>
                <w:lang w:eastAsia="en-US"/>
              </w:rPr>
            </w:pPr>
            <w:r w:rsidRPr="00112F01">
              <w:rPr>
                <w:rFonts w:ascii="Arial" w:hAnsi="Arial" w:cs="Arial"/>
                <w:bCs/>
                <w:iCs/>
                <w:color w:val="auto"/>
                <w:kern w:val="24"/>
                <w:lang w:eastAsia="en-US"/>
              </w:rPr>
              <w:t>Keskhariduse  baasil  õppijaile</w:t>
            </w:r>
          </w:p>
        </w:tc>
      </w:tr>
      <w:tr w:rsidR="00112F01" w:rsidRPr="00112F01" w:rsidTr="00A82536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5D" w:rsidRPr="00112F01" w:rsidRDefault="00D31F5D" w:rsidP="00A82536">
            <w:pPr>
              <w:spacing w:line="266" w:lineRule="auto"/>
              <w:ind w:left="0" w:firstLine="0"/>
              <w:rPr>
                <w:rFonts w:ascii="Arial" w:hAnsi="Arial" w:cs="Arial"/>
                <w:b/>
                <w:color w:val="auto"/>
                <w:lang w:eastAsia="en-US"/>
              </w:rPr>
            </w:pPr>
            <w:r w:rsidRPr="00112F01">
              <w:rPr>
                <w:rFonts w:ascii="Arial" w:hAnsi="Arial" w:cs="Arial"/>
                <w:b/>
                <w:color w:val="auto"/>
                <w:lang w:eastAsia="en-US"/>
              </w:rPr>
              <w:t>Õppevorm</w:t>
            </w:r>
          </w:p>
        </w:tc>
        <w:tc>
          <w:tcPr>
            <w:tcW w:w="1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F5D" w:rsidRPr="00112F01" w:rsidRDefault="00D31F5D" w:rsidP="00A82536">
            <w:pPr>
              <w:spacing w:line="266" w:lineRule="auto"/>
              <w:ind w:left="0" w:firstLine="0"/>
              <w:rPr>
                <w:rFonts w:ascii="Arial" w:hAnsi="Arial" w:cs="Arial"/>
                <w:color w:val="auto"/>
                <w:lang w:eastAsia="en-US"/>
              </w:rPr>
            </w:pPr>
            <w:r w:rsidRPr="00112F01">
              <w:rPr>
                <w:rFonts w:ascii="Arial" w:hAnsi="Arial" w:cs="Arial"/>
                <w:color w:val="auto"/>
                <w:lang w:eastAsia="en-US"/>
              </w:rPr>
              <w:t>Statsionaarne</w:t>
            </w:r>
          </w:p>
        </w:tc>
      </w:tr>
      <w:tr w:rsidR="00112F01" w:rsidRPr="00112F01" w:rsidTr="00A82536">
        <w:trPr>
          <w:trHeight w:val="354"/>
        </w:trPr>
        <w:tc>
          <w:tcPr>
            <w:tcW w:w="6044" w:type="dxa"/>
            <w:gridSpan w:val="2"/>
            <w:vMerge w:val="restart"/>
            <w:vAlign w:val="center"/>
          </w:tcPr>
          <w:p w:rsidR="00D31F5D" w:rsidRPr="00112F01" w:rsidRDefault="00D31F5D" w:rsidP="00A8253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Moodul nr. 1</w:t>
            </w:r>
          </w:p>
        </w:tc>
        <w:tc>
          <w:tcPr>
            <w:tcW w:w="6622" w:type="dxa"/>
            <w:vMerge w:val="restart"/>
            <w:vAlign w:val="center"/>
          </w:tcPr>
          <w:p w:rsidR="00D31F5D" w:rsidRPr="00112F01" w:rsidRDefault="00D31F5D" w:rsidP="00A82536">
            <w:pPr>
              <w:spacing w:after="0" w:line="240" w:lineRule="auto"/>
              <w:ind w:left="2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Mooduli nimetu</w:t>
            </w:r>
            <w:r w:rsidR="00C85AEA" w:rsidRPr="00112F01">
              <w:rPr>
                <w:rFonts w:ascii="Arial" w:hAnsi="Arial" w:cs="Arial"/>
                <w:b/>
                <w:color w:val="auto"/>
                <w:szCs w:val="24"/>
              </w:rPr>
              <w:t>s: TÖÖKORRALDUSE ALUSED</w:t>
            </w:r>
          </w:p>
        </w:tc>
        <w:tc>
          <w:tcPr>
            <w:tcW w:w="8880" w:type="dxa"/>
            <w:gridSpan w:val="2"/>
            <w:vAlign w:val="center"/>
          </w:tcPr>
          <w:p w:rsidR="00D31F5D" w:rsidRPr="00112F01" w:rsidRDefault="00C85AEA" w:rsidP="00A8253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112F01">
              <w:rPr>
                <w:rFonts w:ascii="Arial" w:hAnsi="Arial" w:cs="Arial"/>
                <w:b/>
                <w:color w:val="auto"/>
              </w:rPr>
              <w:t xml:space="preserve">Mooduli maht  </w:t>
            </w:r>
            <w:r w:rsidR="00982BD7" w:rsidRPr="00112F01">
              <w:rPr>
                <w:rFonts w:ascii="Arial" w:hAnsi="Arial" w:cs="Arial"/>
                <w:b/>
                <w:color w:val="auto"/>
              </w:rPr>
              <w:t>1</w:t>
            </w:r>
            <w:r w:rsidR="00D31F5D" w:rsidRPr="00112F01">
              <w:rPr>
                <w:rFonts w:ascii="Arial" w:hAnsi="Arial" w:cs="Arial"/>
                <w:b/>
                <w:color w:val="auto"/>
              </w:rPr>
              <w:t xml:space="preserve"> EKAP</w:t>
            </w:r>
            <w:r w:rsidRPr="00112F01">
              <w:rPr>
                <w:rFonts w:ascii="Arial" w:hAnsi="Arial" w:cs="Arial"/>
                <w:b/>
                <w:color w:val="auto"/>
              </w:rPr>
              <w:t xml:space="preserve">/  </w:t>
            </w:r>
            <w:r w:rsidR="00982BD7" w:rsidRPr="00112F01">
              <w:rPr>
                <w:rFonts w:ascii="Arial" w:hAnsi="Arial" w:cs="Arial"/>
                <w:b/>
                <w:color w:val="auto"/>
              </w:rPr>
              <w:t>26</w:t>
            </w:r>
            <w:r w:rsidR="00D31F5D" w:rsidRPr="00112F01">
              <w:rPr>
                <w:rFonts w:ascii="Arial" w:hAnsi="Arial" w:cs="Arial"/>
                <w:b/>
                <w:color w:val="auto"/>
              </w:rPr>
              <w:t xml:space="preserve"> tundi </w:t>
            </w:r>
          </w:p>
        </w:tc>
      </w:tr>
      <w:tr w:rsidR="00112F01" w:rsidRPr="00112F01" w:rsidTr="00A82536">
        <w:trPr>
          <w:trHeight w:val="323"/>
        </w:trPr>
        <w:tc>
          <w:tcPr>
            <w:tcW w:w="6044" w:type="dxa"/>
            <w:gridSpan w:val="2"/>
            <w:vMerge/>
            <w:vAlign w:val="center"/>
          </w:tcPr>
          <w:p w:rsidR="00D31F5D" w:rsidRPr="00112F01" w:rsidRDefault="00D31F5D" w:rsidP="00A8253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622" w:type="dxa"/>
            <w:vMerge/>
            <w:vAlign w:val="center"/>
          </w:tcPr>
          <w:p w:rsidR="00D31F5D" w:rsidRPr="00112F01" w:rsidRDefault="00D31F5D" w:rsidP="00A82536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8880" w:type="dxa"/>
            <w:gridSpan w:val="2"/>
            <w:vAlign w:val="center"/>
          </w:tcPr>
          <w:p w:rsidR="00D31F5D" w:rsidRPr="00112F01" w:rsidRDefault="00D31F5D" w:rsidP="00A8253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112F01">
              <w:rPr>
                <w:rFonts w:ascii="Arial" w:hAnsi="Arial" w:cs="Arial"/>
                <w:b/>
                <w:color w:val="auto"/>
              </w:rPr>
              <w:t>Õppemahu jaotus tundides</w:t>
            </w:r>
          </w:p>
        </w:tc>
      </w:tr>
      <w:tr w:rsidR="00112F01" w:rsidRPr="00112F01" w:rsidTr="00A82536">
        <w:trPr>
          <w:trHeight w:val="257"/>
        </w:trPr>
        <w:tc>
          <w:tcPr>
            <w:tcW w:w="6044" w:type="dxa"/>
            <w:gridSpan w:val="2"/>
            <w:vMerge/>
            <w:vAlign w:val="center"/>
          </w:tcPr>
          <w:p w:rsidR="00D31F5D" w:rsidRPr="00112F01" w:rsidRDefault="00D31F5D" w:rsidP="00A8253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622" w:type="dxa"/>
            <w:vMerge/>
            <w:vAlign w:val="center"/>
          </w:tcPr>
          <w:p w:rsidR="00D31F5D" w:rsidRPr="00112F01" w:rsidRDefault="00D31F5D" w:rsidP="00A82536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D31F5D" w:rsidRPr="00112F01" w:rsidRDefault="00D31F5D" w:rsidP="00A8253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112F01">
              <w:rPr>
                <w:rFonts w:ascii="Arial" w:hAnsi="Arial" w:cs="Arial"/>
                <w:b/>
                <w:color w:val="auto"/>
              </w:rPr>
              <w:t>Auditoorne töö</w:t>
            </w:r>
          </w:p>
        </w:tc>
        <w:tc>
          <w:tcPr>
            <w:tcW w:w="4920" w:type="dxa"/>
            <w:vAlign w:val="center"/>
          </w:tcPr>
          <w:p w:rsidR="00D31F5D" w:rsidRPr="00112F01" w:rsidRDefault="00D31F5D" w:rsidP="00A8253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112F01">
              <w:rPr>
                <w:rFonts w:ascii="Arial" w:hAnsi="Arial" w:cs="Arial"/>
                <w:b/>
                <w:color w:val="auto"/>
              </w:rPr>
              <w:t>Iseseisev töö</w:t>
            </w:r>
          </w:p>
        </w:tc>
      </w:tr>
      <w:tr w:rsidR="00112F01" w:rsidRPr="00112F01" w:rsidTr="00A82536">
        <w:trPr>
          <w:trHeight w:val="337"/>
        </w:trPr>
        <w:tc>
          <w:tcPr>
            <w:tcW w:w="6044" w:type="dxa"/>
            <w:gridSpan w:val="2"/>
            <w:vMerge/>
            <w:vAlign w:val="center"/>
          </w:tcPr>
          <w:p w:rsidR="00D31F5D" w:rsidRPr="00112F01" w:rsidRDefault="00D31F5D" w:rsidP="00A8253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622" w:type="dxa"/>
            <w:vMerge/>
            <w:vAlign w:val="center"/>
          </w:tcPr>
          <w:p w:rsidR="00D31F5D" w:rsidRPr="00112F01" w:rsidRDefault="00D31F5D" w:rsidP="00A82536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D31F5D" w:rsidRPr="00112F01" w:rsidRDefault="00D31F5D" w:rsidP="00A8253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112F01">
              <w:rPr>
                <w:rFonts w:ascii="Arial" w:hAnsi="Arial" w:cs="Arial"/>
                <w:b/>
                <w:color w:val="auto"/>
              </w:rPr>
              <w:t>14 tundi</w:t>
            </w:r>
          </w:p>
        </w:tc>
        <w:tc>
          <w:tcPr>
            <w:tcW w:w="4920" w:type="dxa"/>
            <w:vAlign w:val="center"/>
          </w:tcPr>
          <w:p w:rsidR="00D31F5D" w:rsidRPr="00112F01" w:rsidRDefault="00D31F5D" w:rsidP="00A82536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112F01">
              <w:rPr>
                <w:rFonts w:ascii="Arial" w:hAnsi="Arial" w:cs="Arial"/>
                <w:b/>
                <w:color w:val="auto"/>
              </w:rPr>
              <w:t>12 tundi</w:t>
            </w:r>
          </w:p>
        </w:tc>
      </w:tr>
      <w:tr w:rsidR="00112F01" w:rsidRPr="00112F01" w:rsidTr="00A82536">
        <w:trPr>
          <w:trHeight w:val="379"/>
        </w:trPr>
        <w:tc>
          <w:tcPr>
            <w:tcW w:w="21546" w:type="dxa"/>
            <w:gridSpan w:val="5"/>
            <w:vAlign w:val="center"/>
          </w:tcPr>
          <w:p w:rsidR="00D31F5D" w:rsidRPr="00112F01" w:rsidRDefault="00D31F5D" w:rsidP="00C85AEA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="Arial" w:hAnsi="Arial" w:cs="Arial"/>
                <w:iCs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Mooduli eesmärk:</w:t>
            </w:r>
            <w:r w:rsidRPr="00112F01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112F01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 w:rsidR="00982BD7" w:rsidRPr="00112F01">
              <w:rPr>
                <w:rFonts w:ascii="Arial" w:hAnsi="Arial" w:cs="Arial"/>
                <w:color w:val="auto"/>
                <w:szCs w:val="24"/>
              </w:rPr>
              <w:t>Õpetusega taotletakse, et</w:t>
            </w:r>
            <w:r w:rsidR="00982BD7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õppija mõistab ettevõtte tööprotsessi korraldamise, normeerimise ja kvaliteedi tagamise põhimõtteid ning töötasu arvestamise aluseid</w:t>
            </w:r>
          </w:p>
        </w:tc>
      </w:tr>
      <w:tr w:rsidR="00112F01" w:rsidRPr="00112F01" w:rsidTr="00A82536">
        <w:trPr>
          <w:trHeight w:val="357"/>
        </w:trPr>
        <w:tc>
          <w:tcPr>
            <w:tcW w:w="21546" w:type="dxa"/>
            <w:gridSpan w:val="5"/>
            <w:vAlign w:val="center"/>
          </w:tcPr>
          <w:p w:rsidR="00D31F5D" w:rsidRPr="00112F01" w:rsidRDefault="00D31F5D" w:rsidP="00A82536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b/>
                <w:color w:val="auto"/>
              </w:rPr>
              <w:t xml:space="preserve">Nõuded mooduli alustamiseks:  </w:t>
            </w:r>
            <w:r w:rsidRPr="00112F01">
              <w:rPr>
                <w:rFonts w:ascii="Arial" w:hAnsi="Arial" w:cs="Arial"/>
                <w:color w:val="auto"/>
              </w:rPr>
              <w:t>puuduvad</w:t>
            </w:r>
          </w:p>
        </w:tc>
      </w:tr>
      <w:tr w:rsidR="00D31F5D" w:rsidRPr="00112F01" w:rsidTr="00A82536">
        <w:trPr>
          <w:trHeight w:val="684"/>
        </w:trPr>
        <w:tc>
          <w:tcPr>
            <w:tcW w:w="21546" w:type="dxa"/>
            <w:gridSpan w:val="5"/>
            <w:vAlign w:val="center"/>
          </w:tcPr>
          <w:p w:rsidR="00D31F5D" w:rsidRPr="00112F01" w:rsidRDefault="00D31F5D" w:rsidP="00C85AEA">
            <w:pPr>
              <w:spacing w:after="0" w:line="240" w:lineRule="auto"/>
              <w:ind w:left="34" w:right="0" w:firstLine="0"/>
              <w:jc w:val="left"/>
              <w:rPr>
                <w:rFonts w:ascii="Arial" w:hAnsi="Arial" w:cs="Arial"/>
                <w:b/>
                <w:color w:val="auto"/>
              </w:rPr>
            </w:pPr>
            <w:r w:rsidRPr="00112F01">
              <w:rPr>
                <w:rFonts w:ascii="Arial" w:hAnsi="Arial" w:cs="Arial"/>
                <w:b/>
                <w:color w:val="auto"/>
              </w:rPr>
              <w:t xml:space="preserve">Aine(d) ja õpetaja(d): </w:t>
            </w:r>
            <w:r w:rsidR="00933F41" w:rsidRPr="00112F01">
              <w:rPr>
                <w:rFonts w:ascii="Arial" w:hAnsi="Arial" w:cs="Arial"/>
                <w:b/>
                <w:color w:val="auto"/>
                <w:szCs w:val="24"/>
              </w:rPr>
              <w:t>Töökorralduse alused</w:t>
            </w:r>
            <w:r w:rsidR="00933F41" w:rsidRPr="00112F01">
              <w:rPr>
                <w:rFonts w:ascii="Arial" w:hAnsi="Arial" w:cs="Arial"/>
                <w:b/>
                <w:color w:val="auto"/>
              </w:rPr>
              <w:t xml:space="preserve">, 1 EKAP, </w:t>
            </w:r>
            <w:r w:rsidR="00CD2FF7" w:rsidRPr="00112F01">
              <w:rPr>
                <w:rFonts w:ascii="Arial" w:hAnsi="Arial" w:cs="Arial"/>
                <w:b/>
                <w:color w:val="auto"/>
              </w:rPr>
              <w:t>Thea Põldniit</w:t>
            </w:r>
          </w:p>
        </w:tc>
      </w:tr>
    </w:tbl>
    <w:p w:rsidR="00D31F5D" w:rsidRPr="00112F01" w:rsidRDefault="00D31F5D" w:rsidP="00D32010">
      <w:pPr>
        <w:ind w:left="0" w:firstLine="0"/>
        <w:rPr>
          <w:rFonts w:ascii="Arial" w:hAnsi="Arial" w:cs="Arial"/>
          <w:color w:val="auto"/>
          <w:sz w:val="22"/>
        </w:rPr>
      </w:pPr>
    </w:p>
    <w:tbl>
      <w:tblPr>
        <w:tblStyle w:val="TableGrid"/>
        <w:tblW w:w="21546" w:type="dxa"/>
        <w:tblInd w:w="0" w:type="dxa"/>
        <w:tblLayout w:type="fixed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802"/>
        <w:gridCol w:w="6061"/>
        <w:gridCol w:w="2268"/>
        <w:gridCol w:w="3402"/>
        <w:gridCol w:w="4961"/>
        <w:gridCol w:w="2052"/>
      </w:tblGrid>
      <w:tr w:rsidR="00112F01" w:rsidRPr="00112F01" w:rsidTr="00EA0FF6">
        <w:trPr>
          <w:trHeight w:val="1836"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31F5D" w:rsidRPr="00112F01" w:rsidRDefault="00D31F5D" w:rsidP="00A8253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b/>
                <w:color w:val="auto"/>
              </w:rPr>
              <w:t xml:space="preserve">Õpiväljundid (ÕV)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31F5D" w:rsidRPr="00112F01" w:rsidRDefault="00D31F5D" w:rsidP="00A8253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</w:rPr>
            </w:pPr>
            <w:r w:rsidRPr="00112F01">
              <w:rPr>
                <w:rFonts w:ascii="Arial" w:hAnsi="Arial" w:cs="Arial"/>
                <w:b/>
                <w:color w:val="auto"/>
              </w:rPr>
              <w:t>Hindamiskriteeriumid (HK)</w:t>
            </w:r>
          </w:p>
          <w:p w:rsidR="00D31F5D" w:rsidRPr="00112F01" w:rsidRDefault="00D31F5D" w:rsidP="00A8253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31F5D" w:rsidRPr="00112F01" w:rsidRDefault="00D31F5D" w:rsidP="00A8253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b/>
                <w:color w:val="auto"/>
              </w:rPr>
              <w:t>Õppemeetodid (ÕM)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31F5D" w:rsidRPr="00112F01" w:rsidRDefault="00D31F5D" w:rsidP="00A82536">
            <w:pPr>
              <w:spacing w:after="14" w:line="259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</w:rPr>
            </w:pPr>
            <w:r w:rsidRPr="00112F01">
              <w:rPr>
                <w:rFonts w:ascii="Arial" w:hAnsi="Arial" w:cs="Arial"/>
                <w:b/>
                <w:color w:val="auto"/>
              </w:rPr>
              <w:t xml:space="preserve">Hindamismeetodid ja-ülesanded </w:t>
            </w:r>
          </w:p>
          <w:p w:rsidR="00D31F5D" w:rsidRPr="00112F01" w:rsidRDefault="00D31F5D" w:rsidP="00A82536">
            <w:pPr>
              <w:spacing w:after="14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b/>
                <w:color w:val="auto"/>
              </w:rPr>
              <w:t>(HÜ) ja iseseisev töö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31F5D" w:rsidRPr="00112F01" w:rsidRDefault="00D31F5D" w:rsidP="00A82536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b/>
                <w:color w:val="auto"/>
              </w:rPr>
              <w:t>Mooduli teemad ja alateemad</w:t>
            </w:r>
            <w:r w:rsidRPr="00112F01">
              <w:rPr>
                <w:rFonts w:ascii="Arial" w:hAnsi="Arial" w:cs="Arial"/>
                <w:color w:val="auto"/>
              </w:rPr>
              <w:t xml:space="preserve"> </w:t>
            </w:r>
            <w:r w:rsidRPr="00112F01">
              <w:rPr>
                <w:rFonts w:ascii="Arial" w:hAnsi="Arial" w:cs="Arial"/>
                <w:b/>
                <w:color w:val="auto"/>
              </w:rPr>
              <w:t>(MT)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31F5D" w:rsidRPr="00112F01" w:rsidRDefault="00D31F5D" w:rsidP="00A82536">
            <w:pPr>
              <w:spacing w:after="200" w:line="272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</w:rPr>
            </w:pPr>
            <w:r w:rsidRPr="00112F01">
              <w:rPr>
                <w:rFonts w:ascii="Arial" w:hAnsi="Arial" w:cs="Arial"/>
                <w:b/>
                <w:color w:val="auto"/>
              </w:rPr>
              <w:t xml:space="preserve">Maht tundides auditoorne, praktiline ja iseseisev töö </w:t>
            </w:r>
            <w:r w:rsidRPr="00112F01">
              <w:rPr>
                <w:rFonts w:ascii="Arial" w:hAnsi="Arial" w:cs="Arial"/>
                <w:b/>
                <w:color w:val="auto"/>
              </w:rPr>
              <w:br/>
              <w:t xml:space="preserve">(A, P, I) </w:t>
            </w:r>
          </w:p>
        </w:tc>
      </w:tr>
      <w:tr w:rsidR="00112F01" w:rsidRPr="00112F01" w:rsidTr="00EA0FF6">
        <w:trPr>
          <w:trHeight w:val="67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5D" w:rsidRPr="00112F01" w:rsidRDefault="00D31F5D" w:rsidP="00A82536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="Arial" w:hAnsi="Arial" w:cs="Arial"/>
                <w:bCs/>
                <w:color w:val="auto"/>
                <w:szCs w:val="24"/>
              </w:rPr>
            </w:pPr>
            <w:r w:rsidRPr="00112F01">
              <w:rPr>
                <w:rFonts w:ascii="Arial" w:hAnsi="Arial" w:cs="Arial"/>
                <w:bCs/>
                <w:color w:val="auto"/>
                <w:szCs w:val="24"/>
              </w:rPr>
              <w:t>Õpilane:</w:t>
            </w:r>
          </w:p>
          <w:p w:rsidR="00D31F5D" w:rsidRPr="00112F01" w:rsidRDefault="00982BD7" w:rsidP="00982BD7">
            <w:pPr>
              <w:spacing w:after="0" w:line="240" w:lineRule="auto"/>
              <w:ind w:right="0"/>
              <w:jc w:val="left"/>
              <w:rPr>
                <w:rFonts w:ascii="Arial" w:hAnsi="Arial" w:cs="Arial"/>
                <w:i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1)Mõistab kvaliteedi olemust, teab kvaliteedi kontrollimise etappe ja meetodeid ning teab tööprotsessis tekkinu</w:t>
            </w:r>
            <w:r w:rsidR="001565A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d vigade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tüüpe,</w:t>
            </w:r>
            <w:r w:rsidR="001565A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</w:t>
            </w:r>
            <w:r w:rsidR="00CD2FF7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nende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kõrvaldamise võ</w:t>
            </w:r>
            <w:r w:rsidR="00CD2FF7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imalusi ja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mõju järgnevatele töölõikudele.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5D" w:rsidRPr="00112F01" w:rsidRDefault="00D31F5D" w:rsidP="00A82536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="Arial" w:hAnsi="Arial" w:cs="Arial"/>
                <w:bCs/>
                <w:color w:val="auto"/>
                <w:szCs w:val="24"/>
              </w:rPr>
            </w:pPr>
            <w:r w:rsidRPr="00112F01">
              <w:rPr>
                <w:rFonts w:ascii="Arial" w:hAnsi="Arial" w:cs="Arial"/>
                <w:bCs/>
                <w:color w:val="auto"/>
                <w:szCs w:val="24"/>
              </w:rPr>
              <w:t>Õpilane:</w:t>
            </w:r>
          </w:p>
          <w:p w:rsidR="004D7C52" w:rsidRPr="00112F01" w:rsidRDefault="004D7C52" w:rsidP="002D420E">
            <w:pPr>
              <w:pStyle w:val="Loendilik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Nimetab vä</w:t>
            </w:r>
            <w:r w:rsidR="001565A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hemalt neli kvaliteedi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kontrollimise etappi;</w:t>
            </w:r>
          </w:p>
          <w:p w:rsidR="004D7C52" w:rsidRPr="00112F01" w:rsidRDefault="004D7C52" w:rsidP="002D420E">
            <w:pPr>
              <w:pStyle w:val="Loendilik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Selgitab ja demonstreerib</w:t>
            </w:r>
            <w:r w:rsidRPr="00112F01">
              <w:rPr>
                <w:rFonts w:ascii="Arial" w:eastAsia="ArialMT" w:hAnsi="Arial" w:cs="Arial"/>
                <w:b/>
                <w:color w:val="auto"/>
                <w:szCs w:val="24"/>
                <w:lang w:eastAsia="en-US"/>
              </w:rPr>
              <w:t xml:space="preserve">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ü</w:t>
            </w:r>
            <w:r w:rsidR="001565A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lesande alusel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tootel erinevaid kvaliteedikontrolli meetodeid;</w:t>
            </w:r>
            <w:r w:rsidR="00B316DB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-</w:t>
            </w:r>
          </w:p>
          <w:p w:rsidR="004D7C52" w:rsidRPr="00112F01" w:rsidRDefault="004D7C52" w:rsidP="002D420E">
            <w:pPr>
              <w:pStyle w:val="Loendilik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Nimetab üles</w:t>
            </w:r>
            <w:r w:rsidR="001565A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ande alusel toote valmistamisel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tekkinud õmblusvigade tüü</w:t>
            </w:r>
            <w:r w:rsidR="001565A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pide ja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kõrvaldamise võimalusi;</w:t>
            </w:r>
          </w:p>
          <w:p w:rsidR="004D7C52" w:rsidRPr="00112F01" w:rsidRDefault="004D7C52" w:rsidP="002D420E">
            <w:pPr>
              <w:pStyle w:val="Loendilik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Selgitab juhendi põhjal töö</w:t>
            </w:r>
            <w:r w:rsidR="001565A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protsessis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tekkinud vigade teavitamist vahetule juhile;</w:t>
            </w:r>
          </w:p>
          <w:p w:rsidR="00D31F5D" w:rsidRPr="00112F01" w:rsidRDefault="004D7C52" w:rsidP="00EA63D0">
            <w:pPr>
              <w:pStyle w:val="Loendilik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Selgitab</w:t>
            </w:r>
            <w:r w:rsidRPr="00112F01">
              <w:rPr>
                <w:rFonts w:ascii="Arial" w:eastAsia="ArialMT" w:hAnsi="Arial" w:cs="Arial"/>
                <w:b/>
                <w:color w:val="auto"/>
                <w:szCs w:val="24"/>
                <w:lang w:eastAsia="en-US"/>
              </w:rPr>
              <w:t xml:space="preserve">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ülesande alusel vigade mõ</w:t>
            </w:r>
            <w:r w:rsidR="001565A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ju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järgnevale töölõigule</w:t>
            </w:r>
            <w:r w:rsidRPr="00112F01">
              <w:rPr>
                <w:rFonts w:ascii="Arial" w:eastAsia="ArialMT" w:hAnsi="Arial" w:cs="Arial"/>
                <w:b/>
                <w:color w:val="auto"/>
                <w:szCs w:val="24"/>
                <w:lang w:eastAsia="en-US"/>
              </w:rPr>
              <w:t>.</w:t>
            </w:r>
            <w:r w:rsidR="00EA63D0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52" w:rsidRPr="00112F01" w:rsidRDefault="004D7C52" w:rsidP="004D7C5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Loeng, vestlus, iseseisev</w:t>
            </w:r>
          </w:p>
          <w:p w:rsidR="004D7C52" w:rsidRPr="00112F01" w:rsidRDefault="00EA63D0" w:rsidP="004D7C5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töö, rühmatöö,</w:t>
            </w:r>
          </w:p>
          <w:p w:rsidR="00D31F5D" w:rsidRPr="00112F01" w:rsidRDefault="004D7C52" w:rsidP="004D7C52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demonstratsioon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E9D" w:rsidRPr="00112F01" w:rsidRDefault="00EA63D0" w:rsidP="00EA63D0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>1 HÜ: rühmatöö juhendi alusel</w:t>
            </w:r>
            <w:r w:rsidR="001F13B9" w:rsidRPr="00112F01">
              <w:rPr>
                <w:rFonts w:ascii="Arial" w:eastAsia="Segoe UI Symbol" w:hAnsi="Arial" w:cs="Arial"/>
                <w:color w:val="auto"/>
                <w:szCs w:val="24"/>
              </w:rPr>
              <w:t xml:space="preserve"> tööprotsessis tekkinud vigade kõrvaldamise ja teavitamise ning kvaliteedikontrolli etappide kohta</w:t>
            </w: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 xml:space="preserve"> </w:t>
            </w:r>
          </w:p>
          <w:p w:rsidR="00970E9D" w:rsidRPr="00112F01" w:rsidRDefault="00970E9D" w:rsidP="00EA63D0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>Praktiline töö - demonstreerida</w:t>
            </w:r>
            <w:r w:rsidR="00EA63D0" w:rsidRPr="00112F01">
              <w:rPr>
                <w:rFonts w:ascii="Arial" w:eastAsia="Segoe UI Symbol" w:hAnsi="Arial" w:cs="Arial"/>
                <w:color w:val="auto"/>
                <w:szCs w:val="24"/>
              </w:rPr>
              <w:t xml:space="preserve"> ülesande aluse</w:t>
            </w: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>l kvaliteedikontrolli meetodeid</w:t>
            </w:r>
          </w:p>
          <w:p w:rsidR="00D31F5D" w:rsidRPr="00112F01" w:rsidRDefault="00D31F5D" w:rsidP="00EA63D0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C52" w:rsidRPr="00112F01" w:rsidRDefault="004D7C52" w:rsidP="002D420E">
            <w:pPr>
              <w:pStyle w:val="Loendilik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</w:t>
            </w:r>
            <w:r w:rsidR="001E06C0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oote kvaliteet.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Kvaliteedi kontrollimise etapid ja meetodid.</w:t>
            </w:r>
          </w:p>
          <w:p w:rsidR="00D31F5D" w:rsidRPr="00112F01" w:rsidRDefault="004D7C52" w:rsidP="002D420E">
            <w:pPr>
              <w:pStyle w:val="Loendilik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Tööprotsessis tekkinud vigade tüü</w:t>
            </w:r>
            <w:r w:rsidR="001E06C0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bid.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Vigade teavitamine ja kõrvaldamise võimalused.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5D" w:rsidRPr="00112F01" w:rsidRDefault="004D7C52" w:rsidP="00A82536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A</w:t>
            </w:r>
            <w:r w:rsidR="001E06C0" w:rsidRPr="00112F01">
              <w:rPr>
                <w:rFonts w:ascii="Arial" w:hAnsi="Arial" w:cs="Arial"/>
                <w:color w:val="auto"/>
                <w:szCs w:val="24"/>
              </w:rPr>
              <w:t xml:space="preserve"> – </w:t>
            </w:r>
            <w:r w:rsidR="00970E9D" w:rsidRPr="00112F01">
              <w:rPr>
                <w:rFonts w:ascii="Arial" w:hAnsi="Arial" w:cs="Arial"/>
                <w:color w:val="auto"/>
                <w:szCs w:val="24"/>
              </w:rPr>
              <w:t>4</w:t>
            </w:r>
            <w:r w:rsidR="001E06C0" w:rsidRPr="00112F01">
              <w:rPr>
                <w:rFonts w:ascii="Arial" w:hAnsi="Arial" w:cs="Arial"/>
                <w:color w:val="auto"/>
                <w:szCs w:val="24"/>
              </w:rPr>
              <w:t xml:space="preserve"> tundi</w:t>
            </w:r>
          </w:p>
          <w:p w:rsidR="00970E9D" w:rsidRPr="00112F01" w:rsidRDefault="00970E9D" w:rsidP="00A82536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P – 1 tund</w:t>
            </w:r>
          </w:p>
          <w:p w:rsidR="00970E9D" w:rsidRPr="00112F01" w:rsidRDefault="00970E9D" w:rsidP="00A82536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  <w:p w:rsidR="004D7C52" w:rsidRPr="00112F01" w:rsidRDefault="004D7C52" w:rsidP="001E06C0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112F01" w:rsidRPr="00112F01" w:rsidTr="00EA0FF6">
        <w:trPr>
          <w:trHeight w:val="74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C52" w:rsidRPr="00112F01" w:rsidRDefault="00167DAA" w:rsidP="004D7C5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2)</w:t>
            </w:r>
            <w:r w:rsidR="004D7C5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Mõistab õmblusettevõtte töö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korraldus</w:t>
            </w:r>
            <w:r w:rsidR="004D7C5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e põhimõtteid ja tootmisp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rotsessi ter</w:t>
            </w:r>
            <w:r w:rsidR="004D7C5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vikuna, õmbleja töö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normeerimise al</w:t>
            </w:r>
            <w:r w:rsidR="004D7C5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useid </w:t>
            </w:r>
            <w:r w:rsidR="004D7C5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lastRenderedPageBreak/>
              <w:t>ning töö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</w:t>
            </w:r>
            <w:r w:rsidR="004D7C5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tasustamise süsteeme</w:t>
            </w:r>
          </w:p>
          <w:p w:rsidR="00D31F5D" w:rsidRPr="00112F01" w:rsidRDefault="00D31F5D" w:rsidP="004D7C52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7C52" w:rsidRPr="00112F01" w:rsidRDefault="004D7C52" w:rsidP="002D420E">
            <w:pPr>
              <w:pStyle w:val="Loendilik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lastRenderedPageBreak/>
              <w:t>Nimetab vä</w:t>
            </w:r>
            <w:r w:rsidR="001565A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hemalt kolm erinevat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tootmisprotsessi liiki;</w:t>
            </w:r>
          </w:p>
          <w:p w:rsidR="004D7C52" w:rsidRPr="00112F01" w:rsidRDefault="004D7C52" w:rsidP="002D420E">
            <w:pPr>
              <w:pStyle w:val="Loendilik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Kirjeldab ettevõtte struktuuri alusel ettevõ</w:t>
            </w:r>
            <w:r w:rsidR="001565A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tte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organisatsioonilist ü</w:t>
            </w:r>
            <w:r w:rsidR="001565A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lesehitust, osakondi,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nende jä</w:t>
            </w:r>
            <w:r w:rsidR="001565A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rgnevust ja omavahelist seost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tööprotsessis;</w:t>
            </w:r>
          </w:p>
          <w:p w:rsidR="004D7C52" w:rsidRPr="00112F01" w:rsidRDefault="004D7C52" w:rsidP="002D420E">
            <w:pPr>
              <w:pStyle w:val="Loendilik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Selgitab töö</w:t>
            </w:r>
            <w:r w:rsidR="001565A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sisekorraeeskirja alusel,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töökorraldusreeglite, töö- ja puhkeaja rež</w:t>
            </w:r>
            <w:r w:rsidR="001565A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iimi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tähtsust töö korraldamisel;</w:t>
            </w:r>
          </w:p>
          <w:p w:rsidR="004D7C52" w:rsidRPr="00112F01" w:rsidRDefault="004D7C52" w:rsidP="002D420E">
            <w:pPr>
              <w:pStyle w:val="Loendilik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lastRenderedPageBreak/>
              <w:t>Selgitab ülesande alusel töö</w:t>
            </w:r>
            <w:r w:rsidR="001565A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planeerimise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vajadust;</w:t>
            </w:r>
          </w:p>
          <w:p w:rsidR="004D7C52" w:rsidRPr="00112F01" w:rsidRDefault="004D7C52" w:rsidP="002D420E">
            <w:pPr>
              <w:pStyle w:val="Loendilik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Selgitab ülesande alusel töö</w:t>
            </w:r>
            <w:r w:rsidR="001565A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koha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korraldamise põhimõtteid ja õmbleja töö</w:t>
            </w:r>
            <w:r w:rsidR="001565A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normeerimise aluseid;</w:t>
            </w:r>
          </w:p>
          <w:p w:rsidR="001565A2" w:rsidRPr="00112F01" w:rsidRDefault="004D7C52" w:rsidP="002D420E">
            <w:pPr>
              <w:pStyle w:val="Loendilik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Nimetab vähemalt kolm erinevat töö</w:t>
            </w:r>
            <w:r w:rsidR="001565A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tasustamise sü</w:t>
            </w:r>
            <w:r w:rsidR="001565A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steemi;</w:t>
            </w:r>
          </w:p>
          <w:p w:rsidR="00D31F5D" w:rsidRPr="00112F01" w:rsidRDefault="004D7C52" w:rsidP="002D420E">
            <w:pPr>
              <w:pStyle w:val="Loendilik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Kirjeldab ü</w:t>
            </w:r>
            <w:r w:rsidR="001565A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lesande alusel efektiivseid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töövõ</w:t>
            </w:r>
            <w:r w:rsidR="001565A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tteid ja demonstreerib nende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kasutamist.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F5D" w:rsidRPr="00112F01" w:rsidRDefault="00167DAA" w:rsidP="00EA63D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lastRenderedPageBreak/>
              <w:t>Loeng, vestlus, iseseisev</w:t>
            </w:r>
            <w:r w:rsidR="00EA63D0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töö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3B9" w:rsidRPr="00112F01" w:rsidRDefault="00EA63D0" w:rsidP="001F13B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 xml:space="preserve">2 </w:t>
            </w:r>
            <w:r w:rsidR="001F13B9" w:rsidRPr="00112F01">
              <w:rPr>
                <w:rFonts w:ascii="Arial" w:eastAsia="Segoe UI Symbol" w:hAnsi="Arial" w:cs="Arial"/>
                <w:color w:val="auto"/>
                <w:szCs w:val="24"/>
              </w:rPr>
              <w:t>HÜ: iseseisvad tööd:</w:t>
            </w:r>
            <w:r w:rsidR="001565A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</w:t>
            </w:r>
          </w:p>
          <w:p w:rsidR="00B7512F" w:rsidRPr="00112F01" w:rsidRDefault="009A0964" w:rsidP="00B7512F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Koostada juhendi alusel </w:t>
            </w:r>
            <w:r w:rsidR="00EA63D0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arvutil vormistatud </w:t>
            </w:r>
            <w:r w:rsidR="00B7512F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aruanne teemadel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</w:t>
            </w:r>
            <w:r w:rsidR="001F13B9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„</w:t>
            </w:r>
            <w:r w:rsidR="001F13B9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Töökorraldus e</w:t>
            </w:r>
            <w:r w:rsidR="001565A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rinevates õmblusettevõtetes</w:t>
            </w:r>
            <w:r w:rsidR="001F13B9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"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ja </w:t>
            </w:r>
            <w:r w:rsidR="00B7512F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" Õmbleja töö normeerimise ja tasustamise süsteemid erinevates ettevõtetes"</w:t>
            </w:r>
            <w:r w:rsidR="00B7512F" w:rsidRPr="00112F01">
              <w:rPr>
                <w:rFonts w:ascii="Arial" w:eastAsia="Segoe UI Symbol" w:hAnsi="Arial" w:cs="Arial"/>
                <w:color w:val="auto"/>
                <w:szCs w:val="24"/>
              </w:rPr>
              <w:t xml:space="preserve"> </w:t>
            </w:r>
          </w:p>
          <w:p w:rsidR="00B316DB" w:rsidRPr="00112F01" w:rsidRDefault="00B316DB" w:rsidP="00B7512F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7DAA" w:rsidRPr="00112F01" w:rsidRDefault="00CD2FF7" w:rsidP="00167DA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lastRenderedPageBreak/>
              <w:t xml:space="preserve">1. </w:t>
            </w:r>
            <w:r w:rsidR="00167DAA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Tootmisprotsessi liigitus.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</w:t>
            </w:r>
            <w:r w:rsidR="00167DAA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Ettevõtte struktuur.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</w:t>
            </w:r>
            <w:r w:rsidR="00167DAA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Õmblusettevõtte töökorralduse põhimõtted.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</w:t>
            </w:r>
            <w:r w:rsidR="00167DAA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Töö planeerimine.</w:t>
            </w:r>
          </w:p>
          <w:p w:rsidR="00167DAA" w:rsidRPr="00112F01" w:rsidRDefault="00CD2FF7" w:rsidP="00167DA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2. </w:t>
            </w:r>
            <w:r w:rsidR="00167DAA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Õmbleja töö normeerimise alused.</w:t>
            </w:r>
          </w:p>
          <w:p w:rsidR="00D31F5D" w:rsidRPr="00112F01" w:rsidRDefault="00167DAA" w:rsidP="00CD2F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Töö tasustamise süsteemid.</w:t>
            </w:r>
            <w:r w:rsidR="00CD2FF7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Töökoha korraldamise põhimõtted.</w:t>
            </w:r>
            <w:r w:rsidR="00CD2FF7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Efektiivsed töövõtted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1F5D" w:rsidRPr="00112F01" w:rsidRDefault="004D7C52" w:rsidP="00A82536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A</w:t>
            </w:r>
            <w:r w:rsidR="001565A2" w:rsidRPr="00112F01">
              <w:rPr>
                <w:rFonts w:ascii="Arial" w:hAnsi="Arial" w:cs="Arial"/>
                <w:color w:val="auto"/>
                <w:szCs w:val="24"/>
              </w:rPr>
              <w:t xml:space="preserve"> – </w:t>
            </w:r>
            <w:r w:rsidR="00FB3D62" w:rsidRPr="00112F01">
              <w:rPr>
                <w:rFonts w:ascii="Arial" w:hAnsi="Arial" w:cs="Arial"/>
                <w:color w:val="auto"/>
                <w:szCs w:val="24"/>
              </w:rPr>
              <w:t>4</w:t>
            </w:r>
            <w:r w:rsidR="001565A2" w:rsidRPr="00112F01">
              <w:rPr>
                <w:rFonts w:ascii="Arial" w:hAnsi="Arial" w:cs="Arial"/>
                <w:color w:val="auto"/>
                <w:szCs w:val="24"/>
              </w:rPr>
              <w:t xml:space="preserve"> tundi</w:t>
            </w:r>
          </w:p>
          <w:p w:rsidR="004D7C52" w:rsidRPr="00112F01" w:rsidRDefault="004D7C52" w:rsidP="00A82536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I</w:t>
            </w:r>
            <w:r w:rsidR="001565A2" w:rsidRPr="00112F01">
              <w:rPr>
                <w:rFonts w:ascii="Arial" w:hAnsi="Arial" w:cs="Arial"/>
                <w:color w:val="auto"/>
                <w:szCs w:val="24"/>
              </w:rPr>
              <w:t xml:space="preserve"> – </w:t>
            </w:r>
            <w:r w:rsidR="00CD2FF7" w:rsidRPr="00112F01">
              <w:rPr>
                <w:rFonts w:ascii="Arial" w:hAnsi="Arial" w:cs="Arial"/>
                <w:color w:val="auto"/>
                <w:szCs w:val="24"/>
              </w:rPr>
              <w:t>6</w:t>
            </w:r>
            <w:r w:rsidR="001565A2" w:rsidRPr="00112F01">
              <w:rPr>
                <w:rFonts w:ascii="Arial" w:hAnsi="Arial" w:cs="Arial"/>
                <w:color w:val="auto"/>
                <w:szCs w:val="24"/>
              </w:rPr>
              <w:t xml:space="preserve"> tundi</w:t>
            </w:r>
          </w:p>
        </w:tc>
      </w:tr>
      <w:tr w:rsidR="00112F01" w:rsidRPr="00112F01" w:rsidTr="00EA0FF6">
        <w:trPr>
          <w:trHeight w:val="51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5A2" w:rsidRPr="00112F01" w:rsidRDefault="001565A2" w:rsidP="001565A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hAnsi="Arial" w:cs="Arial"/>
                <w:color w:val="auto"/>
                <w:szCs w:val="24"/>
                <w:lang w:eastAsia="en-US"/>
              </w:rPr>
              <w:lastRenderedPageBreak/>
              <w:t xml:space="preserve">4)Mõistab töökoha ergonoomia tähtsust ja vajadust,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teab töövõimlemise vajalikkust kutsealases töös ja tunneb</w:t>
            </w:r>
          </w:p>
          <w:p w:rsidR="00C85AEA" w:rsidRPr="00112F01" w:rsidRDefault="001565A2" w:rsidP="001565A2">
            <w:pPr>
              <w:widowControl w:val="0"/>
              <w:spacing w:after="200" w:line="276" w:lineRule="auto"/>
              <w:ind w:right="0"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võimlemisharjutusi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13B9" w:rsidRPr="00112F01" w:rsidRDefault="001565A2" w:rsidP="002D420E">
            <w:pPr>
              <w:pStyle w:val="Loendilik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Calibri" w:hAnsi="Arial" w:cs="Arial"/>
                <w:color w:val="auto"/>
                <w:szCs w:val="24"/>
                <w:lang w:eastAsia="ar-SA"/>
              </w:rPr>
              <w:t xml:space="preserve">Selgitab ülesande alusel töökoha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ergonoomia tä</w:t>
            </w:r>
            <w:r w:rsidR="001E06C0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htsust; </w:t>
            </w:r>
          </w:p>
          <w:p w:rsidR="001E06C0" w:rsidRPr="00112F01" w:rsidRDefault="001E06C0" w:rsidP="002D420E">
            <w:pPr>
              <w:pStyle w:val="Loendilik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</w:t>
            </w:r>
            <w:r w:rsidR="001565A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imetab tööandja ja töötaja kohustusi ja õ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igusi seadusandluse </w:t>
            </w:r>
            <w:r w:rsidR="001565A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põ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hjal; </w:t>
            </w:r>
          </w:p>
          <w:p w:rsidR="001565A2" w:rsidRPr="00112F01" w:rsidRDefault="001565A2" w:rsidP="002D420E">
            <w:pPr>
              <w:pStyle w:val="Loendilik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Nimetab ü</w:t>
            </w:r>
            <w:r w:rsidR="001E06C0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lesande alusel peamisi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ergonoomilisi probleeme töö</w:t>
            </w:r>
            <w:r w:rsidR="001E06C0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kohtadel,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töö</w:t>
            </w:r>
            <w:r w:rsidR="00CD2FF7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traumasid  ja </w:t>
            </w:r>
            <w:r w:rsidR="001E06C0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tervisekahjustusi, mis on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tingitud valesti kujundatud töökohtadest;</w:t>
            </w:r>
          </w:p>
          <w:p w:rsidR="001565A2" w:rsidRPr="00112F01" w:rsidRDefault="001565A2" w:rsidP="002D420E">
            <w:pPr>
              <w:pStyle w:val="Loendilik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Kirjeldab töövõimlemise tähtsust ter</w:t>
            </w:r>
            <w:r w:rsidR="001E06C0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visele ja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selgitab võ</w:t>
            </w:r>
            <w:r w:rsidR="001E06C0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imlemisharjutuste vajadust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igapäevases töös;</w:t>
            </w:r>
          </w:p>
          <w:p w:rsidR="001565A2" w:rsidRPr="00112F01" w:rsidRDefault="001565A2" w:rsidP="002D420E">
            <w:pPr>
              <w:pStyle w:val="Loendilik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Demonstreerib õ</w:t>
            </w:r>
            <w:r w:rsidR="001E06C0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mblejale vajalikke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võ</w:t>
            </w:r>
            <w:r w:rsidR="001E06C0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imlemisharjutusi ja selgitab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võimlemisharjutuste mõju erinevatele</w:t>
            </w:r>
          </w:p>
          <w:p w:rsidR="00C85AEA" w:rsidRPr="00112F01" w:rsidRDefault="001565A2" w:rsidP="00CD2FF7">
            <w:pPr>
              <w:pStyle w:val="Loendilik"/>
              <w:tabs>
                <w:tab w:val="left" w:pos="945"/>
                <w:tab w:val="left" w:pos="1800"/>
              </w:tabs>
              <w:suppressAutoHyphens/>
              <w:spacing w:after="0" w:line="276" w:lineRule="auto"/>
              <w:ind w:right="0" w:firstLine="0"/>
              <w:jc w:val="left"/>
              <w:rPr>
                <w:rFonts w:ascii="Arial" w:eastAsia="Calibri" w:hAnsi="Arial" w:cs="Arial"/>
                <w:color w:val="auto"/>
                <w:szCs w:val="24"/>
                <w:lang w:eastAsia="ar-SA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lihasgruppidele.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AEA" w:rsidRPr="00112F01" w:rsidRDefault="001565A2" w:rsidP="00A82536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Loe</w:t>
            </w:r>
            <w:r w:rsidR="00B7512F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ng, vestlus, iseseisev töö,</w:t>
            </w:r>
            <w:r w:rsidR="00FB3D6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demonstratsioon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98A" w:rsidRPr="00112F01" w:rsidRDefault="00B7512F" w:rsidP="00A07872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3</w:t>
            </w:r>
            <w:r w:rsidR="001F13B9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HÜ</w:t>
            </w:r>
            <w:r w:rsidR="00680261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, I</w:t>
            </w:r>
            <w:r w:rsidR="002446EA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:</w:t>
            </w:r>
            <w:r w:rsidR="009A0964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</w:t>
            </w:r>
            <w:r w:rsidR="0067398A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koostada </w:t>
            </w:r>
            <w:r w:rsidR="009A0964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juhendi </w:t>
            </w:r>
            <w:r w:rsidR="00A0787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alusel</w:t>
            </w:r>
            <w:r w:rsidR="00CC1606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</w:t>
            </w:r>
            <w:r w:rsidR="00A0787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</w:t>
            </w:r>
            <w:r w:rsidR="00CC1606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kirjalik analüüs</w:t>
            </w:r>
            <w:r w:rsidR="0067398A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teemal „Õmbleja töökoha ergonoomia“  </w:t>
            </w:r>
          </w:p>
          <w:p w:rsidR="002446EA" w:rsidRPr="00112F01" w:rsidRDefault="002446EA" w:rsidP="00A07872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4HÜ (hindab ka 3ÕV): </w:t>
            </w:r>
          </w:p>
          <w:p w:rsidR="00EA0FF6" w:rsidRPr="00112F01" w:rsidRDefault="0045672F" w:rsidP="00A07872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Praktiline töö</w:t>
            </w:r>
            <w:r w:rsidRPr="00112F01">
              <w:rPr>
                <w:rFonts w:ascii="Arial" w:eastAsia="ArialMT" w:hAnsi="Arial" w:cs="Arial"/>
                <w:b/>
                <w:color w:val="auto"/>
                <w:szCs w:val="24"/>
                <w:lang w:eastAsia="en-US"/>
              </w:rPr>
              <w:t xml:space="preserve"> –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ülesande alusel demonstreerida efektiivseid töövõtteid ja õmblejale vajalikke võimlemisharjutusi</w:t>
            </w:r>
          </w:p>
          <w:p w:rsidR="00EA0FF6" w:rsidRPr="00112F01" w:rsidRDefault="00EA0FF6" w:rsidP="00A07872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ArialMT" w:hAnsi="Arial" w:cs="Arial"/>
                <w:b/>
                <w:color w:val="auto"/>
                <w:szCs w:val="24"/>
                <w:lang w:eastAsia="en-US"/>
              </w:rPr>
            </w:pPr>
          </w:p>
          <w:p w:rsidR="00EA0FF6" w:rsidRPr="00112F01" w:rsidRDefault="00EA0FF6" w:rsidP="0045672F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5A2" w:rsidRPr="00112F01" w:rsidRDefault="00CD2FF7" w:rsidP="002D420E">
            <w:pPr>
              <w:pStyle w:val="Loendilik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 xml:space="preserve">Töökoha ergonoomia. </w:t>
            </w:r>
            <w:r w:rsidR="001565A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Tervisekahjustused.Töötraumad.</w:t>
            </w:r>
          </w:p>
          <w:p w:rsidR="001565A2" w:rsidRPr="00112F01" w:rsidRDefault="001565A2" w:rsidP="002D420E">
            <w:pPr>
              <w:pStyle w:val="Loendilik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Töötaja kohustused ja õigused seadusandluse põhjal.</w:t>
            </w:r>
          </w:p>
          <w:p w:rsidR="00C85AEA" w:rsidRPr="00112F01" w:rsidRDefault="001565A2" w:rsidP="002D420E">
            <w:pPr>
              <w:pStyle w:val="Loendilik"/>
              <w:numPr>
                <w:ilvl w:val="0"/>
                <w:numId w:val="18"/>
              </w:numPr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Töövõimlemine.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5AEA" w:rsidRPr="00112F01" w:rsidRDefault="001565A2" w:rsidP="00A82536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 xml:space="preserve">A – </w:t>
            </w:r>
            <w:r w:rsidR="00970E9D" w:rsidRPr="00112F01">
              <w:rPr>
                <w:rFonts w:ascii="Arial" w:hAnsi="Arial" w:cs="Arial"/>
                <w:color w:val="auto"/>
                <w:szCs w:val="24"/>
              </w:rPr>
              <w:t>4</w:t>
            </w:r>
            <w:r w:rsidRPr="00112F01">
              <w:rPr>
                <w:rFonts w:ascii="Arial" w:hAnsi="Arial" w:cs="Arial"/>
                <w:color w:val="auto"/>
                <w:szCs w:val="24"/>
              </w:rPr>
              <w:t xml:space="preserve"> tundi</w:t>
            </w:r>
          </w:p>
          <w:p w:rsidR="00970E9D" w:rsidRPr="00112F01" w:rsidRDefault="00970E9D" w:rsidP="00A82536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P – 1 tund</w:t>
            </w:r>
          </w:p>
          <w:p w:rsidR="001565A2" w:rsidRPr="00112F01" w:rsidRDefault="001565A2" w:rsidP="001F13B9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 xml:space="preserve">I – </w:t>
            </w:r>
            <w:r w:rsidR="001F13B9" w:rsidRPr="00112F01">
              <w:rPr>
                <w:rFonts w:ascii="Arial" w:hAnsi="Arial" w:cs="Arial"/>
                <w:color w:val="auto"/>
                <w:szCs w:val="24"/>
              </w:rPr>
              <w:t xml:space="preserve">6 </w:t>
            </w:r>
            <w:r w:rsidRPr="00112F01">
              <w:rPr>
                <w:rFonts w:ascii="Arial" w:hAnsi="Arial" w:cs="Arial"/>
                <w:color w:val="auto"/>
                <w:szCs w:val="24"/>
              </w:rPr>
              <w:t>tundi</w:t>
            </w:r>
          </w:p>
        </w:tc>
      </w:tr>
      <w:tr w:rsidR="00112F01" w:rsidRPr="00112F01" w:rsidTr="00EA0FF6">
        <w:trPr>
          <w:trHeight w:val="37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5D" w:rsidRPr="00112F01" w:rsidRDefault="00D31F5D" w:rsidP="00A82536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Praktika</w:t>
            </w:r>
          </w:p>
        </w:tc>
        <w:tc>
          <w:tcPr>
            <w:tcW w:w="18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5D" w:rsidRPr="00112F01" w:rsidRDefault="00D31F5D" w:rsidP="00A82536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Puudub</w:t>
            </w:r>
          </w:p>
        </w:tc>
      </w:tr>
      <w:tr w:rsidR="00112F01" w:rsidRPr="00112F01" w:rsidTr="00EA0FF6">
        <w:trPr>
          <w:trHeight w:val="135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5D" w:rsidRPr="00112F01" w:rsidRDefault="00D31F5D" w:rsidP="00A82536">
            <w:pPr>
              <w:spacing w:after="182" w:line="273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Mooduli kokkuvõtva hinde kujunemine</w:t>
            </w:r>
          </w:p>
        </w:tc>
        <w:tc>
          <w:tcPr>
            <w:tcW w:w="16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C0" w:rsidRPr="00112F01" w:rsidRDefault="004D7C52" w:rsidP="004D7C5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Moodul hinnatakse mitteeristavalt, </w:t>
            </w:r>
            <w:r w:rsidR="00CC1606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kõik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ülesanded peavad olema sooritatud vähemalt lävendi tasem</w:t>
            </w:r>
            <w:r w:rsidR="00970E9D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el. Õppetöö käigus kasutatakse kujundavat hindamist</w:t>
            </w:r>
          </w:p>
          <w:p w:rsidR="00970E9D" w:rsidRPr="00112F01" w:rsidRDefault="00970E9D" w:rsidP="004D7C5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Mooduli kokkuvõttev hinne kujuneb sooritatud iseseisvatest- ja kirjalikest töödest ning praktilisest tööst </w:t>
            </w:r>
          </w:p>
          <w:p w:rsidR="00EA0FF6" w:rsidRPr="00112F01" w:rsidRDefault="00EA0FF6" w:rsidP="00970E9D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1F5D" w:rsidRPr="00112F01" w:rsidRDefault="00D31F5D" w:rsidP="00A8253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D31F5D" w:rsidRPr="00112F01" w:rsidTr="00EA0FF6">
        <w:trPr>
          <w:trHeight w:val="954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F5D" w:rsidRPr="00112F01" w:rsidRDefault="00D31F5D" w:rsidP="00A8253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 xml:space="preserve">Kasutatav õppekirjandus /õppematerjal </w:t>
            </w:r>
          </w:p>
        </w:tc>
        <w:tc>
          <w:tcPr>
            <w:tcW w:w="16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1803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36"/>
            </w:tblGrid>
            <w:tr w:rsidR="00112F01" w:rsidRPr="00112F01" w:rsidTr="00C85AEA">
              <w:trPr>
                <w:trHeight w:val="600"/>
              </w:trPr>
              <w:tc>
                <w:tcPr>
                  <w:tcW w:w="18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4D7C52" w:rsidRPr="00112F01" w:rsidRDefault="004D7C52" w:rsidP="004D7C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</w:pP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“Ateljee” ajakirjad 2007-2014.a.a.</w:t>
                  </w:r>
                </w:p>
                <w:p w:rsidR="004D7C52" w:rsidRPr="00112F01" w:rsidRDefault="004D7C52" w:rsidP="004D7C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</w:pP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www.seadus.ee</w:t>
                  </w:r>
                </w:p>
                <w:p w:rsidR="004D7C52" w:rsidRPr="00112F01" w:rsidRDefault="004D7C52" w:rsidP="004D7C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</w:pP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www.riigiteataja.ee</w:t>
                  </w:r>
                </w:p>
                <w:p w:rsidR="004D7C52" w:rsidRPr="00112F01" w:rsidRDefault="004D7C52" w:rsidP="004D7C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</w:pP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www.cvkeskus.ee › Karjäärikeskus</w:t>
                  </w:r>
                </w:p>
                <w:p w:rsidR="004D7C52" w:rsidRPr="00112F01" w:rsidRDefault="004D7C52" w:rsidP="004D7C52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</w:pP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www.hariduskeskus.ee/opiobjektid/.../2_tooted_toodete_liigitus.html</w:t>
                  </w:r>
                </w:p>
                <w:p w:rsidR="00D31F5D" w:rsidRPr="00112F01" w:rsidRDefault="004D7C52" w:rsidP="004D7C52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Cs w:val="24"/>
                    </w:rPr>
                  </w:pP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www.kutsekoda.ee/et/kutseregister/kutsestandardid</w:t>
                  </w:r>
                </w:p>
              </w:tc>
            </w:tr>
            <w:tr w:rsidR="00112F01" w:rsidRPr="00112F01" w:rsidTr="00C85AEA">
              <w:trPr>
                <w:trHeight w:val="349"/>
              </w:trPr>
              <w:tc>
                <w:tcPr>
                  <w:tcW w:w="18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D31F5D" w:rsidRPr="00112F01" w:rsidRDefault="00D31F5D" w:rsidP="00DB6690">
                  <w:pPr>
                    <w:shd w:val="clear" w:color="auto" w:fill="FFFFFF"/>
                    <w:spacing w:after="0" w:line="240" w:lineRule="auto"/>
                    <w:ind w:right="45"/>
                    <w:jc w:val="left"/>
                    <w:rPr>
                      <w:rFonts w:ascii="Arial" w:hAnsi="Arial" w:cs="Arial"/>
                      <w:color w:val="auto"/>
                      <w:szCs w:val="24"/>
                    </w:rPr>
                  </w:pPr>
                </w:p>
              </w:tc>
            </w:tr>
          </w:tbl>
          <w:p w:rsidR="00D31F5D" w:rsidRPr="00112F01" w:rsidRDefault="00D31F5D" w:rsidP="00A82536">
            <w:pPr>
              <w:spacing w:after="213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1F5D" w:rsidRPr="00112F01" w:rsidRDefault="00D31F5D" w:rsidP="00A8253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</w:tr>
    </w:tbl>
    <w:p w:rsidR="00D32010" w:rsidRPr="00112F01" w:rsidRDefault="00D32010" w:rsidP="00D31F5D">
      <w:pPr>
        <w:spacing w:after="0" w:line="259" w:lineRule="auto"/>
        <w:ind w:left="0" w:right="0" w:firstLine="0"/>
        <w:jc w:val="left"/>
        <w:rPr>
          <w:rFonts w:ascii="Arial Narrow" w:hAnsi="Arial Narrow"/>
          <w:color w:val="auto"/>
          <w:sz w:val="22"/>
        </w:rPr>
      </w:pPr>
    </w:p>
    <w:p w:rsidR="00A900C8" w:rsidRPr="00112F01" w:rsidRDefault="00A900C8">
      <w:pPr>
        <w:spacing w:after="200" w:line="276" w:lineRule="auto"/>
        <w:ind w:left="0" w:right="0" w:firstLine="0"/>
        <w:jc w:val="left"/>
        <w:rPr>
          <w:rFonts w:ascii="Arial Narrow" w:hAnsi="Arial Narrow"/>
          <w:color w:val="auto"/>
          <w:sz w:val="22"/>
        </w:rPr>
      </w:pPr>
      <w:r w:rsidRPr="00112F01">
        <w:rPr>
          <w:rFonts w:ascii="Arial Narrow" w:hAnsi="Arial Narrow"/>
          <w:color w:val="auto"/>
          <w:sz w:val="22"/>
        </w:rPr>
        <w:br w:type="page"/>
      </w:r>
    </w:p>
    <w:tbl>
      <w:tblPr>
        <w:tblStyle w:val="Kontuurtabel"/>
        <w:tblW w:w="21546" w:type="dxa"/>
        <w:tblLook w:val="04A0" w:firstRow="1" w:lastRow="0" w:firstColumn="1" w:lastColumn="0" w:noHBand="0" w:noVBand="1"/>
      </w:tblPr>
      <w:tblGrid>
        <w:gridCol w:w="1839"/>
        <w:gridCol w:w="4205"/>
        <w:gridCol w:w="6622"/>
        <w:gridCol w:w="3960"/>
        <w:gridCol w:w="4920"/>
      </w:tblGrid>
      <w:tr w:rsidR="00112F01" w:rsidRPr="00112F01" w:rsidTr="00B316DB"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before="120" w:after="120" w:line="266" w:lineRule="auto"/>
              <w:ind w:left="0" w:right="45" w:firstLine="0"/>
              <w:jc w:val="left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112F01">
              <w:rPr>
                <w:rFonts w:ascii="Arial" w:hAnsi="Arial" w:cs="Arial"/>
                <w:b/>
                <w:color w:val="auto"/>
                <w:kern w:val="24"/>
                <w:szCs w:val="24"/>
                <w:lang w:val="en-US" w:eastAsia="en-US"/>
              </w:rPr>
              <w:lastRenderedPageBreak/>
              <w:t>KURESSAARE AMETIKOOLI ÕMBLEJA ÕPPEKAVA</w:t>
            </w:r>
          </w:p>
        </w:tc>
      </w:tr>
      <w:tr w:rsidR="00112F01" w:rsidRPr="00112F01" w:rsidTr="00B316DB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line="266" w:lineRule="auto"/>
              <w:ind w:left="0" w:firstLine="0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>Sihtrühm</w:t>
            </w:r>
          </w:p>
        </w:tc>
        <w:tc>
          <w:tcPr>
            <w:tcW w:w="1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line="266" w:lineRule="auto"/>
              <w:ind w:left="0" w:firstLine="0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hAnsi="Arial" w:cs="Arial"/>
                <w:bCs/>
                <w:iCs/>
                <w:color w:val="auto"/>
                <w:kern w:val="24"/>
                <w:szCs w:val="24"/>
                <w:lang w:eastAsia="en-US"/>
              </w:rPr>
              <w:t>Keskhariduse  baasil  õppijaile</w:t>
            </w:r>
          </w:p>
        </w:tc>
      </w:tr>
      <w:tr w:rsidR="00112F01" w:rsidRPr="00112F01" w:rsidTr="00B316DB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line="266" w:lineRule="auto"/>
              <w:ind w:left="0" w:firstLine="0"/>
              <w:rPr>
                <w:rFonts w:ascii="Arial" w:hAnsi="Arial" w:cs="Arial"/>
                <w:b/>
                <w:color w:val="auto"/>
                <w:szCs w:val="24"/>
                <w:lang w:eastAsia="en-US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  <w:lang w:eastAsia="en-US"/>
              </w:rPr>
              <w:t>Õppevorm</w:t>
            </w:r>
          </w:p>
        </w:tc>
        <w:tc>
          <w:tcPr>
            <w:tcW w:w="1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line="266" w:lineRule="auto"/>
              <w:ind w:left="0" w:firstLine="0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hAnsi="Arial" w:cs="Arial"/>
                <w:color w:val="auto"/>
                <w:szCs w:val="24"/>
                <w:lang w:eastAsia="en-US"/>
              </w:rPr>
              <w:t>Statsionaarne</w:t>
            </w:r>
          </w:p>
        </w:tc>
      </w:tr>
      <w:tr w:rsidR="00112F01" w:rsidRPr="00112F01" w:rsidTr="00B316DB">
        <w:trPr>
          <w:trHeight w:val="354"/>
        </w:trPr>
        <w:tc>
          <w:tcPr>
            <w:tcW w:w="6044" w:type="dxa"/>
            <w:gridSpan w:val="2"/>
            <w:vMerge w:val="restart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Moodul nr. 2</w:t>
            </w:r>
          </w:p>
        </w:tc>
        <w:tc>
          <w:tcPr>
            <w:tcW w:w="6622" w:type="dxa"/>
            <w:vMerge w:val="restart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2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Mooduli nimetus: ÕMBLUSTEHNOLOOGIA ALUSÕPE</w:t>
            </w:r>
          </w:p>
        </w:tc>
        <w:tc>
          <w:tcPr>
            <w:tcW w:w="8880" w:type="dxa"/>
            <w:gridSpan w:val="2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 xml:space="preserve">Mooduli maht  7 EKAP/  182 tundi </w:t>
            </w:r>
          </w:p>
        </w:tc>
      </w:tr>
      <w:tr w:rsidR="00112F01" w:rsidRPr="00112F01" w:rsidTr="00B316DB">
        <w:trPr>
          <w:trHeight w:val="323"/>
        </w:trPr>
        <w:tc>
          <w:tcPr>
            <w:tcW w:w="6044" w:type="dxa"/>
            <w:gridSpan w:val="2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622" w:type="dxa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8880" w:type="dxa"/>
            <w:gridSpan w:val="2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Õppemahu jaotus tundides</w:t>
            </w:r>
          </w:p>
        </w:tc>
      </w:tr>
      <w:tr w:rsidR="00112F01" w:rsidRPr="00112F01" w:rsidTr="00B316DB">
        <w:trPr>
          <w:trHeight w:val="257"/>
        </w:trPr>
        <w:tc>
          <w:tcPr>
            <w:tcW w:w="6044" w:type="dxa"/>
            <w:gridSpan w:val="2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622" w:type="dxa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Auditoorne töö</w:t>
            </w:r>
          </w:p>
        </w:tc>
        <w:tc>
          <w:tcPr>
            <w:tcW w:w="492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Iseseisev töö</w:t>
            </w:r>
          </w:p>
        </w:tc>
      </w:tr>
      <w:tr w:rsidR="00112F01" w:rsidRPr="00112F01" w:rsidTr="00B316DB">
        <w:trPr>
          <w:trHeight w:val="337"/>
        </w:trPr>
        <w:tc>
          <w:tcPr>
            <w:tcW w:w="6044" w:type="dxa"/>
            <w:gridSpan w:val="2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622" w:type="dxa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98 tundi</w:t>
            </w:r>
          </w:p>
        </w:tc>
        <w:tc>
          <w:tcPr>
            <w:tcW w:w="492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b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84 tundi</w:t>
            </w:r>
          </w:p>
        </w:tc>
      </w:tr>
      <w:tr w:rsidR="00112F01" w:rsidRPr="00112F01" w:rsidTr="00B316DB">
        <w:trPr>
          <w:trHeight w:val="379"/>
        </w:trPr>
        <w:tc>
          <w:tcPr>
            <w:tcW w:w="21546" w:type="dxa"/>
            <w:gridSpan w:val="5"/>
            <w:vAlign w:val="center"/>
          </w:tcPr>
          <w:p w:rsidR="00A900C8" w:rsidRPr="00112F01" w:rsidRDefault="00A900C8" w:rsidP="00B316DB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="Arial" w:hAnsi="Arial" w:cs="Arial"/>
                <w:iCs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Mooduli eesmärk:</w:t>
            </w:r>
            <w:r w:rsidRPr="00112F01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112F01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 w:rsidRPr="00112F01">
              <w:rPr>
                <w:rFonts w:ascii="Arial" w:hAnsi="Arial" w:cs="Arial"/>
                <w:color w:val="auto"/>
                <w:szCs w:val="24"/>
              </w:rPr>
              <w:t>Õpetusega taotletakse, et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õppija omab õmblustööks vajalikud teadmised ja oskused töötamiseks õmblusmasinatel ning kuumniiske töötlemise seadmetel</w:t>
            </w:r>
          </w:p>
        </w:tc>
      </w:tr>
      <w:tr w:rsidR="00112F01" w:rsidRPr="00112F01" w:rsidTr="00B316DB">
        <w:trPr>
          <w:trHeight w:val="357"/>
        </w:trPr>
        <w:tc>
          <w:tcPr>
            <w:tcW w:w="21546" w:type="dxa"/>
            <w:gridSpan w:val="5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 xml:space="preserve">Nõuded mooduli alustamiseks:  </w:t>
            </w:r>
            <w:r w:rsidRPr="00112F01">
              <w:rPr>
                <w:rFonts w:ascii="Arial" w:hAnsi="Arial" w:cs="Arial"/>
                <w:color w:val="auto"/>
                <w:szCs w:val="24"/>
              </w:rPr>
              <w:t>puuduvad</w:t>
            </w:r>
          </w:p>
        </w:tc>
      </w:tr>
      <w:tr w:rsidR="00A900C8" w:rsidRPr="00112F01" w:rsidTr="00B316DB">
        <w:trPr>
          <w:trHeight w:val="684"/>
        </w:trPr>
        <w:tc>
          <w:tcPr>
            <w:tcW w:w="21546" w:type="dxa"/>
            <w:gridSpan w:val="5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34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 xml:space="preserve">Aine(d) ja õpetaja(d): </w:t>
            </w:r>
            <w:r w:rsidR="00933F41" w:rsidRPr="00112F01">
              <w:rPr>
                <w:rFonts w:ascii="Arial" w:hAnsi="Arial" w:cs="Arial"/>
                <w:b/>
                <w:color w:val="auto"/>
                <w:szCs w:val="24"/>
              </w:rPr>
              <w:t xml:space="preserve">Õmblustehnoloogia alusõpe, 8 EKAP, </w:t>
            </w:r>
            <w:r w:rsidRPr="00112F01">
              <w:rPr>
                <w:rFonts w:ascii="Arial" w:hAnsi="Arial" w:cs="Arial"/>
                <w:b/>
                <w:color w:val="auto"/>
                <w:szCs w:val="24"/>
              </w:rPr>
              <w:t>Thea Põldniit</w:t>
            </w:r>
          </w:p>
        </w:tc>
      </w:tr>
    </w:tbl>
    <w:p w:rsidR="00A900C8" w:rsidRPr="00112F01" w:rsidRDefault="00A900C8" w:rsidP="00A900C8">
      <w:pPr>
        <w:ind w:left="0" w:firstLine="0"/>
        <w:rPr>
          <w:rFonts w:ascii="Arial" w:hAnsi="Arial" w:cs="Arial"/>
          <w:color w:val="auto"/>
          <w:szCs w:val="24"/>
        </w:rPr>
      </w:pPr>
    </w:p>
    <w:tbl>
      <w:tblPr>
        <w:tblStyle w:val="TableGrid"/>
        <w:tblW w:w="21546" w:type="dxa"/>
        <w:tblInd w:w="0" w:type="dxa"/>
        <w:tblLayout w:type="fixed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3114"/>
        <w:gridCol w:w="5749"/>
        <w:gridCol w:w="2268"/>
        <w:gridCol w:w="3402"/>
        <w:gridCol w:w="4961"/>
        <w:gridCol w:w="2052"/>
      </w:tblGrid>
      <w:tr w:rsidR="00112F01" w:rsidRPr="00112F01" w:rsidTr="00673742">
        <w:trPr>
          <w:trHeight w:val="1836"/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 xml:space="preserve">Õpiväljundid (ÕV) 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Hindamiskriteeriumid (HK)</w:t>
            </w:r>
          </w:p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Õppemeetodid (ÕM)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14" w:line="259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 xml:space="preserve">Hindamismeetodid ja-ülesanded </w:t>
            </w:r>
          </w:p>
          <w:p w:rsidR="00A900C8" w:rsidRPr="00112F01" w:rsidRDefault="00A900C8" w:rsidP="00B316DB">
            <w:pPr>
              <w:spacing w:after="14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(HÜ) ja iseseisev töö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Mooduli teemad ja alateemad</w:t>
            </w:r>
            <w:r w:rsidRPr="00112F01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112F01">
              <w:rPr>
                <w:rFonts w:ascii="Arial" w:hAnsi="Arial" w:cs="Arial"/>
                <w:b/>
                <w:color w:val="auto"/>
                <w:szCs w:val="24"/>
              </w:rPr>
              <w:t>(MT)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200" w:line="272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 xml:space="preserve">Maht tundides auditoorne, praktiline ja iseseisev töö </w:t>
            </w:r>
            <w:r w:rsidRPr="00112F01">
              <w:rPr>
                <w:rFonts w:ascii="Arial" w:hAnsi="Arial" w:cs="Arial"/>
                <w:b/>
                <w:color w:val="auto"/>
                <w:szCs w:val="24"/>
              </w:rPr>
              <w:br/>
              <w:t xml:space="preserve">(A, P, I) </w:t>
            </w:r>
          </w:p>
        </w:tc>
      </w:tr>
      <w:tr w:rsidR="00112F01" w:rsidRPr="00112F01" w:rsidTr="00673742">
        <w:trPr>
          <w:trHeight w:val="6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="Arial" w:hAnsi="Arial" w:cs="Arial"/>
                <w:bCs/>
                <w:color w:val="auto"/>
                <w:szCs w:val="24"/>
              </w:rPr>
            </w:pPr>
            <w:r w:rsidRPr="00112F01">
              <w:rPr>
                <w:rFonts w:ascii="Arial" w:hAnsi="Arial" w:cs="Arial"/>
                <w:bCs/>
                <w:color w:val="auto"/>
                <w:szCs w:val="24"/>
              </w:rPr>
              <w:t>Õpilane: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1) Tunneb ülevaatlikult õmblusmasina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ajalugu, kaasaegseid õmblustööstuse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seadmeid ja nende kasutusvõimalusi</w:t>
            </w:r>
          </w:p>
          <w:p w:rsidR="00A900C8" w:rsidRPr="00112F01" w:rsidRDefault="00A900C8" w:rsidP="00B316DB">
            <w:pPr>
              <w:spacing w:after="0" w:line="240" w:lineRule="auto"/>
              <w:ind w:right="0"/>
              <w:jc w:val="left"/>
              <w:rPr>
                <w:rFonts w:ascii="Arial" w:hAnsi="Arial" w:cs="Arial"/>
                <w:i/>
                <w:color w:val="auto"/>
                <w:szCs w:val="24"/>
              </w:rPr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="Arial" w:hAnsi="Arial" w:cs="Arial"/>
                <w:bCs/>
                <w:color w:val="auto"/>
                <w:szCs w:val="24"/>
              </w:rPr>
            </w:pPr>
            <w:r w:rsidRPr="00112F01">
              <w:rPr>
                <w:rFonts w:ascii="Arial" w:hAnsi="Arial" w:cs="Arial"/>
                <w:bCs/>
                <w:color w:val="auto"/>
                <w:szCs w:val="24"/>
              </w:rPr>
              <w:t>Õpilane: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Koostab ülesande alusel ülevaate õmblusmasina ajaloolisest kujunemisest;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Nimetab ülesande alusel vähemalt viis õmblusmasinate tuntumat tootjat  ning seitse erinevat õmblustööstuse seadet ja selgitab nende kasutusvõimalusi;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Liigitab juhendi põhjal pistetüübid ja kirjeldab pistete kasutusvaldkondi.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Loeng, harjutamine,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õppekäik.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742" w:rsidRPr="00112F01" w:rsidRDefault="00A900C8" w:rsidP="0067398A">
            <w:pPr>
              <w:tabs>
                <w:tab w:val="center" w:pos="360"/>
              </w:tabs>
              <w:spacing w:after="0" w:line="259" w:lineRule="auto"/>
              <w:ind w:left="360" w:right="0" w:hanging="360"/>
              <w:jc w:val="left"/>
              <w:rPr>
                <w:rFonts w:ascii="Arial" w:eastAsia="Segoe UI Symbol" w:hAnsi="Arial" w:cs="Arial"/>
                <w:i/>
                <w:color w:val="auto"/>
                <w:szCs w:val="24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>1HÜ</w:t>
            </w:r>
            <w:r w:rsidR="00970E9D" w:rsidRPr="00112F01">
              <w:rPr>
                <w:rFonts w:ascii="Arial" w:eastAsia="Segoe UI Symbol" w:hAnsi="Arial" w:cs="Arial"/>
                <w:color w:val="auto"/>
                <w:szCs w:val="24"/>
              </w:rPr>
              <w:t>, I</w:t>
            </w: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 xml:space="preserve">- </w:t>
            </w:r>
            <w:r w:rsidR="00673742" w:rsidRPr="00112F01">
              <w:rPr>
                <w:rFonts w:ascii="Arial" w:eastAsia="Segoe UI Symbol" w:hAnsi="Arial" w:cs="Arial"/>
                <w:color w:val="auto"/>
                <w:szCs w:val="24"/>
              </w:rPr>
              <w:t xml:space="preserve"> koostada juhendi alusel kirjalik ülevaade teemal „Õmblusmasina ajalooline kujunemine ja </w:t>
            </w:r>
            <w:r w:rsidR="0067398A" w:rsidRPr="00112F01">
              <w:rPr>
                <w:rFonts w:ascii="Arial" w:eastAsia="Segoe UI Symbol" w:hAnsi="Arial" w:cs="Arial"/>
                <w:color w:val="auto"/>
                <w:szCs w:val="24"/>
              </w:rPr>
              <w:t>kaasaegsed  õmblusseadmed</w:t>
            </w:r>
            <w:r w:rsidR="00673742" w:rsidRPr="00112F01">
              <w:rPr>
                <w:rFonts w:ascii="Arial" w:eastAsia="Segoe UI Symbol" w:hAnsi="Arial" w:cs="Arial"/>
                <w:color w:val="auto"/>
                <w:szCs w:val="24"/>
              </w:rPr>
              <w:t>“</w:t>
            </w:r>
          </w:p>
          <w:p w:rsidR="00673742" w:rsidRPr="00112F01" w:rsidRDefault="00673742" w:rsidP="0067398A">
            <w:pPr>
              <w:tabs>
                <w:tab w:val="center" w:pos="360"/>
              </w:tabs>
              <w:spacing w:after="0" w:line="259" w:lineRule="auto"/>
              <w:ind w:left="360" w:right="0" w:hanging="36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ÕMBLUSMASINATE AJALUGU JA KLASSIFIKATSIOON.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Masinapistete klassifikatsioon. Õmblusmasinate otstarve ja tööorganid.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Universaal- ja eriotstarbelised süstikpistemasinad.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SÜSTIKPISTEMASINA TÖÖPÕHIMÕTE.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Süstikpiste moodustumise protsess.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Süstikpistemasinate tehnilised näitajad, põhimehhanismid, tööorganid ja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niiditamine. Pistepikkuse, niidipinge ja presstalla surve reguleerimine.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Abivahendid (presstallad, palistajad, kantijad, juhtjoonlauad).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AHELPISTEMASINATE TÖÖPÕHIMÕTE.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Äärestus- ja ühendus-äärestusmasinate tehnilised näitajad, põhimehhanismid,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tööorganid ja niiditamine.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A – 6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I – 4 tundi</w:t>
            </w:r>
          </w:p>
        </w:tc>
      </w:tr>
      <w:tr w:rsidR="00112F01" w:rsidRPr="00112F01" w:rsidTr="00673742">
        <w:trPr>
          <w:trHeight w:val="74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2)Tunneb tekstiilkiudude liike, omandusi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ja struktuuritüüpe ning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tekstiilmaterjalide tootmisprotsessi.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Kirjeldab juhendi põhjal tekstiilmaterjalide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tootmisprotsessi, toob välja sellest tulenevalt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tekstiilmaterjali tootmise põhietapid;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Nimetab juhendi põhjal tekstiilkiudude liigid,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kirjeldab looduslike ja keemiliste kiudude erinevusi;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Kirjeldab juhendi põhjal tekstiilmaterjalide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lastRenderedPageBreak/>
              <w:t>omadusi ning määrab kiulise koostise, struktuuritüübi, siduse, põhiviimistluse, materjali otstarbe, lõimelõnga suuna, kanga parema/pahema poole.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lastRenderedPageBreak/>
              <w:t>Loeng, iseseisev töö, test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742" w:rsidRPr="00112F01" w:rsidRDefault="00A900C8" w:rsidP="00680261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>2HU</w:t>
            </w:r>
            <w:r w:rsidR="007A14E7" w:rsidRPr="00112F01">
              <w:rPr>
                <w:rFonts w:ascii="Arial" w:eastAsia="Segoe UI Symbol" w:hAnsi="Arial" w:cs="Arial"/>
                <w:color w:val="auto"/>
                <w:szCs w:val="24"/>
              </w:rPr>
              <w:t xml:space="preserve"> (hindab 2. ja 3 ÕV)</w:t>
            </w: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 xml:space="preserve"> – </w:t>
            </w:r>
            <w:r w:rsidR="001856FE" w:rsidRPr="00112F01">
              <w:rPr>
                <w:rFonts w:ascii="Arial" w:eastAsia="Segoe UI Symbol" w:hAnsi="Arial" w:cs="Arial"/>
                <w:color w:val="auto"/>
                <w:szCs w:val="24"/>
              </w:rPr>
              <w:t>Kirjalik test, kombineeritud praktiliste ülesannetega:</w:t>
            </w: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 xml:space="preserve"> </w:t>
            </w:r>
          </w:p>
          <w:p w:rsidR="00673742" w:rsidRPr="00112F01" w:rsidRDefault="00673742" w:rsidP="00673742">
            <w:pPr>
              <w:pStyle w:val="Loendilik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>Määrata tekstiilmaterjalide liigid ja omadused</w:t>
            </w:r>
          </w:p>
          <w:p w:rsidR="00673742" w:rsidRPr="00112F01" w:rsidRDefault="00673742" w:rsidP="00673742">
            <w:pPr>
              <w:pStyle w:val="Loendilik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lastRenderedPageBreak/>
              <w:t>Leida õmblusmasina nõeltele vastavad niidid</w:t>
            </w:r>
          </w:p>
          <w:p w:rsidR="0079220F" w:rsidRPr="00112F01" w:rsidRDefault="0079220F" w:rsidP="0079220F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</w:p>
          <w:p w:rsidR="0079220F" w:rsidRPr="00112F01" w:rsidRDefault="0079220F" w:rsidP="0079220F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Segoe UI Symbol" w:hAnsi="Arial" w:cs="Arial"/>
                <w:b/>
                <w:i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lastRenderedPageBreak/>
              <w:t>TEKSTIILKIUD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Tekstiilkiudude üldandmed, mõisted ja  liigitus.  Tekstiilkiudude omadused.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Looduslikud ja keemilised kiud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TEKSTIILITÖÖSTUSE TEHNOLOOGIA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Ketramise alused. Kanga kudumine.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lastRenderedPageBreak/>
              <w:t>Kangaste struktuurtüübid – kootud kangad, trikotaažmaterjalid, lausmaterjalid; nende tootmine ja omadused.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Kangaste sidused. Kangaste viimistlemine.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Kangavead.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KANGASTE OMADUSED (hügieenilised, mehaanilised, füüsikalised, optilised ja  tehnoloogilised). Stiilisuunad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lastRenderedPageBreak/>
              <w:t>A – 6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I – 10  tundi</w:t>
            </w:r>
          </w:p>
        </w:tc>
      </w:tr>
      <w:tr w:rsidR="00112F01" w:rsidRPr="00112F01" w:rsidTr="00673742">
        <w:trPr>
          <w:trHeight w:val="51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lastRenderedPageBreak/>
              <w:t>3)Teab õmblusmasinate nõelte ja niitide</w:t>
            </w:r>
          </w:p>
          <w:p w:rsidR="00A900C8" w:rsidRPr="00112F01" w:rsidRDefault="007A14E7" w:rsidP="007A14E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valiku põhimõtteid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Selgitab tekstiilmaterjali ja õmblusmasina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kasutusjuhendi alusel õmblusmasinale sobiva nõela ja niidi valiku põhimõtteid, toob näiteid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7A14E7" w:rsidP="007A14E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Loeng, harjutamine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A52" w:rsidRPr="00112F01" w:rsidRDefault="00247A52" w:rsidP="007A14E7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19"/>
              </w:numPr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TEKSTIILIMATERJALIDE, NÕELTE JA NIITIDE VALIK.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A – 2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112F01" w:rsidRPr="00112F01" w:rsidTr="00673742">
        <w:trPr>
          <w:trHeight w:val="51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4)Teab õmblusseadmete tööpõhimõtteid,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süstikpisteõmblusmasina programmide valiku põhimõtteid ja hooldusnõudeid, seab õmblusseadmed ja  töökorda ja töötab nendega, kasutades vajadusel abivahendeid, järgib tööohutusnõudeid</w:t>
            </w:r>
          </w:p>
          <w:p w:rsidR="00A900C8" w:rsidRPr="00112F01" w:rsidRDefault="00A900C8" w:rsidP="00B316DB">
            <w:pPr>
              <w:widowControl w:val="0"/>
              <w:spacing w:after="200" w:line="276" w:lineRule="auto"/>
              <w:ind w:right="0"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Selgitab juhendi põhjal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süstikpisteõmblusmasina ja kolmeniidilise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äärestusühendusõmblusmasina tööpõhimõtteid, kasutusvaldkondi, tööohutus- ja hooldusnõudeid;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Seab töökorda õmblusmasinad vastavalt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kasutusjuhendile;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Demonstreerib ülesande alusel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õmblusmasina programmide valikut, õmblusmasinal töötamist ja abivahendite kasutamist ning tööohutusnõuete täitmist;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Selgitab juhendi põhjal vaakumlauaga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aurutriikraua tööpõhimõtet, hooldus- ja tööohutusnõudeid;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Reguleerib vastavalt tööjuhendile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temperatuuri ja aurutugevust;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Demonstreerib ülesande alusel aurutriikraual</w:t>
            </w:r>
          </w:p>
          <w:p w:rsidR="00A900C8" w:rsidRPr="00112F01" w:rsidRDefault="00A900C8" w:rsidP="00B316DB">
            <w:pPr>
              <w:tabs>
                <w:tab w:val="left" w:pos="945"/>
                <w:tab w:val="left" w:pos="1800"/>
              </w:tabs>
              <w:suppressAutoHyphens/>
              <w:spacing w:after="0" w:line="276" w:lineRule="auto"/>
              <w:ind w:right="0"/>
              <w:jc w:val="left"/>
              <w:rPr>
                <w:rFonts w:ascii="Arial" w:eastAsia="Calibri" w:hAnsi="Arial" w:cs="Arial"/>
                <w:color w:val="auto"/>
                <w:szCs w:val="24"/>
                <w:lang w:eastAsia="ar-SA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triikimist, täidab tööohutusnõudeid.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Loeng, harjutamine,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praktiline töö, iseseisev</w:t>
            </w: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töö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F8B" w:rsidRPr="00112F01" w:rsidRDefault="00367F8B" w:rsidP="00367F8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3HÜ (hindab 4-6ÕV): </w:t>
            </w:r>
            <w:r w:rsidR="0045672F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Praktiline töö -  ülesande  alusel demonstreerida </w:t>
            </w:r>
            <w:r w:rsidR="00680261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ja selgitada </w:t>
            </w:r>
            <w:r w:rsidR="0045672F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erinevate õmblustööstuse seadmete kasutamist</w:t>
            </w:r>
          </w:p>
          <w:p w:rsidR="006F7A57" w:rsidRPr="00112F01" w:rsidRDefault="006F7A57" w:rsidP="00367F8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Segoe UI Symbol" w:hAnsi="Arial" w:cs="Arial"/>
                <w:b/>
                <w:color w:val="auto"/>
                <w:szCs w:val="24"/>
              </w:rPr>
            </w:pPr>
          </w:p>
          <w:p w:rsidR="006F7A57" w:rsidRPr="00112F01" w:rsidRDefault="006F7A57" w:rsidP="00367F8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Segoe UI Symbol" w:hAnsi="Arial" w:cs="Arial"/>
                <w:b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ÕMBLUSTÖÖSTUSE SEADMED JA NENDE KASUTAMINE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Äärestus- ja ühendus-äärestusmasinate defektsed õmblused ja vigade kõrvaldamine.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Kuumniiske töötluse olemus ja etapid.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Kuumniiske töötlemise seadmed (triikraud, press, triikimislaud), tööpõhimõte ja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tehnilised näitajad. Kuumniiske töötluse režiimid.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Seadmete abivahendid ja nende kasutamine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Seadmete hooldusvahendid ja hooldamine.</w:t>
            </w:r>
          </w:p>
          <w:p w:rsidR="00A900C8" w:rsidRPr="00112F01" w:rsidRDefault="00A900C8" w:rsidP="00B316DB">
            <w:pPr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Aurumannekeenid ja aurutunnelid.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A – 6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P – 20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I – 24 tundi</w:t>
            </w:r>
          </w:p>
        </w:tc>
      </w:tr>
      <w:tr w:rsidR="00112F01" w:rsidRPr="00112F01" w:rsidTr="00673742">
        <w:trPr>
          <w:trHeight w:val="51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5) Õmbleb erinevaid õmblusi ja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kaunistuselemente vastavalt tehnoloogilisele skeemile, kasutab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efektiivseid töövõtteid ja järgib näidist</w:t>
            </w:r>
          </w:p>
          <w:p w:rsidR="00A900C8" w:rsidRPr="00112F01" w:rsidRDefault="00A900C8" w:rsidP="00B316DB">
            <w:pPr>
              <w:widowControl w:val="0"/>
              <w:spacing w:after="200" w:line="276" w:lineRule="auto"/>
              <w:ind w:right="0"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Nimetab näidise ja tehnoloogilise skeemi põhjal vähemalt viis õmbluse liiki;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Nimetab näidise ja tehnoloogilise skeemi põhjal vähemalt kolm kaunistuselementi;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Õmbleb juhendi põhjal õmblusi ja kaunistuselemente, kasutab efektiivseid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36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töövõtteid, abivahendeid, täidab kvaliteedi ja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36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tööohutusnõudeid ning ajanormi;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Selgitab ülesande alusel kasutatud efektiivseid töövõtteid, töövahendeid ning töövõtete tähtsust kvaliteedi ja ajanormi täitmiseks;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lastRenderedPageBreak/>
              <w:t>Võrdleb enda tööd näidisega, annab hinnangu oma töö kvaliteedile;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Selgitab näidiste põhjal defektsete õmbluste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36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      tekkimise põhjuseid ja kõrvaldamise võimalusi.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lastRenderedPageBreak/>
              <w:t>Loeng, harjutamine,</w:t>
            </w:r>
          </w:p>
          <w:p w:rsidR="00A900C8" w:rsidRPr="00112F01" w:rsidRDefault="000C1AEF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praktiline töö, </w:t>
            </w: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iseseisev töö.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72F" w:rsidRPr="00112F01" w:rsidRDefault="00367F8B" w:rsidP="00247A52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>4HÜ</w:t>
            </w:r>
            <w:r w:rsidR="0045672F" w:rsidRPr="00112F01">
              <w:rPr>
                <w:rFonts w:ascii="Arial" w:eastAsia="Segoe UI Symbol" w:hAnsi="Arial" w:cs="Arial"/>
                <w:color w:val="auto"/>
                <w:szCs w:val="24"/>
              </w:rPr>
              <w:t xml:space="preserve"> </w:t>
            </w:r>
            <w:r w:rsidR="0045672F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(hindab 4-6ÕV)</w:t>
            </w:r>
          </w:p>
          <w:p w:rsidR="0045672F" w:rsidRPr="00112F01" w:rsidRDefault="0045672F" w:rsidP="00247A52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Praktiline töö</w:t>
            </w:r>
            <w:r w:rsidRPr="00112F01">
              <w:rPr>
                <w:rFonts w:ascii="Arial" w:eastAsia="ArialMT" w:hAnsi="Arial" w:cs="Arial"/>
                <w:b/>
                <w:color w:val="auto"/>
                <w:szCs w:val="24"/>
                <w:lang w:eastAsia="en-US"/>
              </w:rPr>
              <w:t xml:space="preserve"> –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juhendi alusel õmmelda ja viimistleda erinevaid õmblusi, kodutekstiile ja kaunistuselemente</w:t>
            </w:r>
          </w:p>
          <w:p w:rsidR="0079220F" w:rsidRPr="00112F01" w:rsidRDefault="0045672F" w:rsidP="00247A52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>I</w:t>
            </w:r>
            <w:r w:rsidR="00367F8B" w:rsidRPr="00112F01">
              <w:rPr>
                <w:rFonts w:ascii="Arial" w:eastAsia="Segoe UI Symbol" w:hAnsi="Arial" w:cs="Arial"/>
                <w:color w:val="auto"/>
                <w:szCs w:val="24"/>
              </w:rPr>
              <w:t xml:space="preserve">T: juhendi alusel koostatud praktiliste ülesannete kogu koos kirjalike selgituste ja hinnangutega </w:t>
            </w:r>
          </w:p>
          <w:p w:rsidR="0079220F" w:rsidRPr="00112F01" w:rsidRDefault="0079220F" w:rsidP="00247A52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</w:p>
          <w:p w:rsidR="00247A52" w:rsidRPr="00112F01" w:rsidRDefault="00247A52" w:rsidP="0079220F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ÕMBLUSTEHNOLOOGIA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Õmblus-, lõikamis-, mõõtmisvahendid, töövõtted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Õmblused. Palistamine: ühekordne, kahekordne ja kandiga palistus. Lõikeservade töötlemine hargnemise vältimiseks.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Õmbluste tehnoloogilised joonised ja skeemid.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Detailide kaunistamine. Kuumniiske töötlemine. Defektsed õmblused ja vigade kõrvaldamine.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PRAKTILISED TÖÖD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lastRenderedPageBreak/>
              <w:t>Materjali kulu arvestamine kodutekstiili õmblemiseks. Kodutekstiilide töötlemine: voodipesu,  laudlinade, linikute, dekoratiivpatjade, voodi- ja toolikatete ning kardinate õmblemine.</w:t>
            </w:r>
          </w:p>
          <w:p w:rsidR="00A900C8" w:rsidRPr="00112F01" w:rsidRDefault="00A900C8" w:rsidP="00B316DB">
            <w:pPr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Oma töö kvaliteedi hindamine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lastRenderedPageBreak/>
              <w:t>A –4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P – 38 tundi</w:t>
            </w:r>
          </w:p>
          <w:p w:rsidR="00A900C8" w:rsidRPr="00112F01" w:rsidRDefault="007A14E7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I – 40</w:t>
            </w:r>
            <w:r w:rsidR="00A900C8" w:rsidRPr="00112F01">
              <w:rPr>
                <w:rFonts w:ascii="Arial" w:hAnsi="Arial" w:cs="Arial"/>
                <w:color w:val="auto"/>
                <w:szCs w:val="24"/>
              </w:rPr>
              <w:t xml:space="preserve"> tundi</w:t>
            </w:r>
          </w:p>
        </w:tc>
      </w:tr>
      <w:tr w:rsidR="00112F01" w:rsidRPr="00112F01" w:rsidTr="00673742">
        <w:trPr>
          <w:trHeight w:val="51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lastRenderedPageBreak/>
              <w:t>6) Valmistab ette ja hoiab puhtana enda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töökoha, töö lõpetades korrastab töökoha ja puhastab vajadusel või tööülesannete vahetumisel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õmblusseadmed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Demonstreerib juhendi põhjal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õmblusmasinate puhastamist seest ja väljast, selgitab õmblusmasina korrashoiu vajadust;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Demonstreerib juhendi põhjal kuumniiske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töötluse seadme hooldust ja selgitab hooldamise vajadust;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Selgitab töökoha korrashoiu vajadust ja</w:t>
            </w:r>
          </w:p>
          <w:p w:rsidR="00A900C8" w:rsidRPr="00112F01" w:rsidRDefault="00A900C8" w:rsidP="00B316DB">
            <w:pPr>
              <w:tabs>
                <w:tab w:val="left" w:pos="945"/>
                <w:tab w:val="left" w:pos="1800"/>
              </w:tabs>
              <w:suppressAutoHyphens/>
              <w:spacing w:after="0" w:line="27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4"/>
                <w:lang w:eastAsia="ar-SA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demonstreerib töökoha korrastamist.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0C1AEF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Loeng, </w:t>
            </w:r>
            <w:r w:rsidR="00A900C8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harjutamine,</w:t>
            </w:r>
          </w:p>
          <w:p w:rsidR="00A900C8" w:rsidRPr="00112F01" w:rsidRDefault="000C1AEF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I</w:t>
            </w:r>
            <w:r w:rsidR="00A900C8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seseisev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ja praktiline töö,</w:t>
            </w: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demonstratsioo</w:t>
            </w:r>
            <w:r w:rsidR="000C1AEF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14E7" w:rsidRPr="00112F01" w:rsidRDefault="007A14E7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ÕMBLEJA TÖÖKOHT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Töökoha korraldamine. Tooli, laua ja pedaali asend. Töökoha organiseerimine ja mõõdistamine. Töökoha korrashoid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A –4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P – 12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I – 6 tundi</w:t>
            </w:r>
          </w:p>
        </w:tc>
      </w:tr>
      <w:tr w:rsidR="00112F01" w:rsidRPr="00112F01" w:rsidTr="00673742">
        <w:trPr>
          <w:trHeight w:val="37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Praktika</w:t>
            </w:r>
          </w:p>
        </w:tc>
        <w:tc>
          <w:tcPr>
            <w:tcW w:w="1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Puudub</w:t>
            </w:r>
          </w:p>
        </w:tc>
      </w:tr>
      <w:tr w:rsidR="00112F01" w:rsidRPr="00112F01" w:rsidTr="00673742">
        <w:trPr>
          <w:trHeight w:val="135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182" w:line="273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Mooduli kokkuvõtva hinde kujunemine</w:t>
            </w:r>
          </w:p>
        </w:tc>
        <w:tc>
          <w:tcPr>
            <w:tcW w:w="1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0E9D" w:rsidRPr="00112F01" w:rsidRDefault="00970E9D" w:rsidP="00970E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Moodul hinnatakse mitteeristavalt, kõik ülesanded peavad olema sooritatud vähemalt lävendi tasemel. Õppetöö käigus kasutatakse kujundavat hindamist.</w:t>
            </w:r>
          </w:p>
          <w:p w:rsidR="00970E9D" w:rsidRPr="00112F01" w:rsidRDefault="00970E9D" w:rsidP="00970E9D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Mooduli kokkuvõttev hinne kuju</w:t>
            </w:r>
            <w:r w:rsidR="00230850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neb sooritatud iseseisvatest-,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kirjalikest töödest ning praktilisest tööst </w:t>
            </w:r>
          </w:p>
          <w:p w:rsidR="00A900C8" w:rsidRPr="00112F01" w:rsidRDefault="00A900C8" w:rsidP="000C1AEF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112F01" w:rsidRPr="00112F01" w:rsidTr="00673742">
        <w:trPr>
          <w:trHeight w:val="135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182" w:line="273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Õppematerjalid</w:t>
            </w:r>
          </w:p>
        </w:tc>
        <w:tc>
          <w:tcPr>
            <w:tcW w:w="1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R. Orlova, M.Veenpere "Õpime rätsepaks" 2011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I. Alandi, K. Kuiv, I.Tkatšuk „Õmblusseadmed“ 2013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</w:tr>
    </w:tbl>
    <w:p w:rsidR="00A900C8" w:rsidRPr="00112F01" w:rsidRDefault="00A900C8" w:rsidP="00A900C8">
      <w:pPr>
        <w:spacing w:after="20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:rsidR="00A900C8" w:rsidRPr="00112F01" w:rsidRDefault="00A900C8">
      <w:pPr>
        <w:spacing w:after="200" w:line="276" w:lineRule="auto"/>
        <w:ind w:left="0" w:right="0" w:firstLine="0"/>
        <w:jc w:val="left"/>
        <w:rPr>
          <w:rFonts w:ascii="Arial Narrow" w:hAnsi="Arial Narrow"/>
          <w:color w:val="auto"/>
          <w:sz w:val="22"/>
        </w:rPr>
      </w:pPr>
      <w:r w:rsidRPr="00112F01">
        <w:rPr>
          <w:rFonts w:ascii="Arial Narrow" w:hAnsi="Arial Narrow"/>
          <w:color w:val="auto"/>
          <w:sz w:val="22"/>
        </w:rPr>
        <w:br w:type="page"/>
      </w:r>
    </w:p>
    <w:tbl>
      <w:tblPr>
        <w:tblStyle w:val="Kontuurtabel"/>
        <w:tblW w:w="21546" w:type="dxa"/>
        <w:tblLook w:val="04A0" w:firstRow="1" w:lastRow="0" w:firstColumn="1" w:lastColumn="0" w:noHBand="0" w:noVBand="1"/>
      </w:tblPr>
      <w:tblGrid>
        <w:gridCol w:w="1839"/>
        <w:gridCol w:w="4205"/>
        <w:gridCol w:w="6622"/>
        <w:gridCol w:w="3960"/>
        <w:gridCol w:w="4920"/>
      </w:tblGrid>
      <w:tr w:rsidR="00112F01" w:rsidRPr="00112F01" w:rsidTr="00B316DB"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before="120" w:after="120" w:line="266" w:lineRule="auto"/>
              <w:ind w:left="0" w:right="45" w:firstLine="0"/>
              <w:jc w:val="left"/>
              <w:rPr>
                <w:rFonts w:ascii="Arial Narrow" w:hAnsi="Arial Narrow"/>
                <w:b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/>
                <w:color w:val="auto"/>
                <w:kern w:val="24"/>
                <w:lang w:val="en-US" w:eastAsia="en-US"/>
              </w:rPr>
              <w:lastRenderedPageBreak/>
              <w:t>KURESSAARE AMETIKOOLI ÕMBLEJA ÕPPEKAVA</w:t>
            </w:r>
          </w:p>
        </w:tc>
      </w:tr>
      <w:tr w:rsidR="00112F01" w:rsidRPr="00112F01" w:rsidTr="00B316DB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line="266" w:lineRule="auto"/>
              <w:ind w:left="0" w:firstLine="0"/>
              <w:rPr>
                <w:rFonts w:ascii="Arial Narrow" w:hAnsi="Arial Narrow"/>
                <w:b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/>
                <w:color w:val="auto"/>
                <w:lang w:eastAsia="en-US"/>
              </w:rPr>
              <w:t>Sihtrühm</w:t>
            </w:r>
          </w:p>
        </w:tc>
        <w:tc>
          <w:tcPr>
            <w:tcW w:w="1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line="266" w:lineRule="auto"/>
              <w:ind w:left="0" w:firstLine="0"/>
              <w:rPr>
                <w:rFonts w:ascii="Arial Narrow" w:hAnsi="Arial Narrow"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Cs/>
                <w:iCs/>
                <w:color w:val="auto"/>
                <w:kern w:val="24"/>
                <w:lang w:eastAsia="en-US"/>
              </w:rPr>
              <w:t>Keskhariduse  baasil  õppijaile</w:t>
            </w:r>
          </w:p>
        </w:tc>
      </w:tr>
      <w:tr w:rsidR="00112F01" w:rsidRPr="00112F01" w:rsidTr="00B316DB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line="266" w:lineRule="auto"/>
              <w:ind w:left="0" w:firstLine="0"/>
              <w:rPr>
                <w:rFonts w:ascii="Arial Narrow" w:hAnsi="Arial Narrow"/>
                <w:b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/>
                <w:color w:val="auto"/>
                <w:lang w:eastAsia="en-US"/>
              </w:rPr>
              <w:t>Õppevorm</w:t>
            </w:r>
          </w:p>
        </w:tc>
        <w:tc>
          <w:tcPr>
            <w:tcW w:w="1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line="266" w:lineRule="auto"/>
              <w:ind w:left="0" w:firstLine="0"/>
              <w:rPr>
                <w:rFonts w:ascii="Arial Narrow" w:hAnsi="Arial Narrow"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color w:val="auto"/>
                <w:lang w:eastAsia="en-US"/>
              </w:rPr>
              <w:t>Statsionaarne</w:t>
            </w:r>
          </w:p>
        </w:tc>
      </w:tr>
      <w:tr w:rsidR="00112F01" w:rsidRPr="00112F01" w:rsidTr="00B316DB">
        <w:trPr>
          <w:trHeight w:val="354"/>
        </w:trPr>
        <w:tc>
          <w:tcPr>
            <w:tcW w:w="6044" w:type="dxa"/>
            <w:gridSpan w:val="2"/>
            <w:vMerge w:val="restart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Moodul nr. 3</w:t>
            </w:r>
          </w:p>
        </w:tc>
        <w:tc>
          <w:tcPr>
            <w:tcW w:w="6622" w:type="dxa"/>
            <w:vMerge w:val="restart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2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Mooduli nimetus: TOOTESÕLMEDE ÕMBLEMINE</w:t>
            </w:r>
          </w:p>
        </w:tc>
        <w:tc>
          <w:tcPr>
            <w:tcW w:w="8880" w:type="dxa"/>
            <w:gridSpan w:val="2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Mooduli maht  8 EKAP/  208 tundi </w:t>
            </w:r>
          </w:p>
        </w:tc>
      </w:tr>
      <w:tr w:rsidR="00112F01" w:rsidRPr="00112F01" w:rsidTr="00B316DB">
        <w:trPr>
          <w:trHeight w:val="323"/>
        </w:trPr>
        <w:tc>
          <w:tcPr>
            <w:tcW w:w="6044" w:type="dxa"/>
            <w:gridSpan w:val="2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622" w:type="dxa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8880" w:type="dxa"/>
            <w:gridSpan w:val="2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Õppemahu jaotus tundides</w:t>
            </w:r>
          </w:p>
        </w:tc>
      </w:tr>
      <w:tr w:rsidR="00112F01" w:rsidRPr="00112F01" w:rsidTr="00B316DB">
        <w:trPr>
          <w:trHeight w:val="257"/>
        </w:trPr>
        <w:tc>
          <w:tcPr>
            <w:tcW w:w="6044" w:type="dxa"/>
            <w:gridSpan w:val="2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622" w:type="dxa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Auditoorne töö</w:t>
            </w:r>
          </w:p>
        </w:tc>
        <w:tc>
          <w:tcPr>
            <w:tcW w:w="492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Iseseisev töö</w:t>
            </w:r>
          </w:p>
        </w:tc>
      </w:tr>
      <w:tr w:rsidR="00112F01" w:rsidRPr="00112F01" w:rsidTr="00B316DB">
        <w:trPr>
          <w:trHeight w:val="337"/>
        </w:trPr>
        <w:tc>
          <w:tcPr>
            <w:tcW w:w="6044" w:type="dxa"/>
            <w:gridSpan w:val="2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622" w:type="dxa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112 tundi</w:t>
            </w:r>
          </w:p>
        </w:tc>
        <w:tc>
          <w:tcPr>
            <w:tcW w:w="492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96 tundi</w:t>
            </w:r>
          </w:p>
        </w:tc>
      </w:tr>
      <w:tr w:rsidR="00112F01" w:rsidRPr="00112F01" w:rsidTr="00B316DB">
        <w:trPr>
          <w:trHeight w:val="379"/>
        </w:trPr>
        <w:tc>
          <w:tcPr>
            <w:tcW w:w="21546" w:type="dxa"/>
            <w:gridSpan w:val="5"/>
            <w:vAlign w:val="center"/>
          </w:tcPr>
          <w:p w:rsidR="00A900C8" w:rsidRPr="00112F01" w:rsidRDefault="00A900C8" w:rsidP="00B316DB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="Arial" w:hAnsi="Arial" w:cs="Arial"/>
                <w:iCs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Mooduli eesmärk:</w:t>
            </w:r>
            <w:r w:rsidRPr="00112F01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112F01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Õpetusega taotletakse, et õppija mõistab tootesõlmede tehnoloogilist kaarti ning õmbleb ja viimistleb erinevaid tootesõlmi, järgib kvaliteedinõudeid</w:t>
            </w:r>
          </w:p>
        </w:tc>
      </w:tr>
      <w:tr w:rsidR="00112F01" w:rsidRPr="00112F01" w:rsidTr="00B316DB">
        <w:trPr>
          <w:trHeight w:val="357"/>
        </w:trPr>
        <w:tc>
          <w:tcPr>
            <w:tcW w:w="21546" w:type="dxa"/>
            <w:gridSpan w:val="5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 xml:space="preserve">Nõuded mooduli alustamiseks:  </w:t>
            </w:r>
            <w:r w:rsidRPr="00112F01">
              <w:rPr>
                <w:rFonts w:ascii="Arial" w:hAnsi="Arial" w:cs="Arial"/>
                <w:color w:val="auto"/>
                <w:szCs w:val="24"/>
              </w:rPr>
              <w:t>puuduvad</w:t>
            </w:r>
          </w:p>
        </w:tc>
      </w:tr>
      <w:tr w:rsidR="00A900C8" w:rsidRPr="00112F01" w:rsidTr="00B316DB">
        <w:trPr>
          <w:trHeight w:val="684"/>
        </w:trPr>
        <w:tc>
          <w:tcPr>
            <w:tcW w:w="21546" w:type="dxa"/>
            <w:gridSpan w:val="5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34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 xml:space="preserve">Aine(d) ja õpetaja(d): </w:t>
            </w:r>
            <w:r w:rsidR="00933F41" w:rsidRPr="00112F01">
              <w:rPr>
                <w:rFonts w:ascii="Arial" w:hAnsi="Arial" w:cs="Arial"/>
                <w:b/>
                <w:color w:val="auto"/>
                <w:szCs w:val="24"/>
              </w:rPr>
              <w:t xml:space="preserve">Tootesõlmede õmblemine, 8 EKAP, </w:t>
            </w:r>
            <w:r w:rsidRPr="00112F01">
              <w:rPr>
                <w:rFonts w:ascii="Arial" w:hAnsi="Arial" w:cs="Arial"/>
                <w:b/>
                <w:color w:val="auto"/>
                <w:szCs w:val="24"/>
              </w:rPr>
              <w:t>Thea Põldniit</w:t>
            </w:r>
          </w:p>
        </w:tc>
      </w:tr>
    </w:tbl>
    <w:p w:rsidR="00A900C8" w:rsidRPr="00112F01" w:rsidRDefault="00A900C8" w:rsidP="00A900C8">
      <w:pPr>
        <w:ind w:left="0" w:firstLine="0"/>
        <w:rPr>
          <w:rFonts w:ascii="Arial Narrow" w:hAnsi="Arial Narrow"/>
          <w:color w:val="auto"/>
          <w:sz w:val="22"/>
        </w:rPr>
      </w:pPr>
    </w:p>
    <w:tbl>
      <w:tblPr>
        <w:tblStyle w:val="TableGrid"/>
        <w:tblW w:w="21546" w:type="dxa"/>
        <w:tblInd w:w="0" w:type="dxa"/>
        <w:tblLayout w:type="fixed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3114"/>
        <w:gridCol w:w="5749"/>
        <w:gridCol w:w="2268"/>
        <w:gridCol w:w="3402"/>
        <w:gridCol w:w="4961"/>
        <w:gridCol w:w="2052"/>
      </w:tblGrid>
      <w:tr w:rsidR="00112F01" w:rsidRPr="00112F01" w:rsidTr="00B316DB">
        <w:trPr>
          <w:trHeight w:val="1836"/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Õpiväljundid (ÕV) 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Hindamiskriteeriumid (HK)</w:t>
            </w:r>
          </w:p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Õppemeetodid (ÕM)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14" w:line="259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Hindamismeetodid ja-ülesanded </w:t>
            </w:r>
          </w:p>
          <w:p w:rsidR="00A900C8" w:rsidRPr="00112F01" w:rsidRDefault="00A900C8" w:rsidP="00B316DB">
            <w:pPr>
              <w:spacing w:after="14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(HÜ) ja iseseisev töö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Mooduli teemad ja alateemad</w:t>
            </w:r>
            <w:r w:rsidRPr="00112F01">
              <w:rPr>
                <w:rFonts w:ascii="Arial Narrow" w:hAnsi="Arial Narrow"/>
                <w:color w:val="auto"/>
              </w:rPr>
              <w:t xml:space="preserve"> </w:t>
            </w:r>
            <w:r w:rsidRPr="00112F01">
              <w:rPr>
                <w:rFonts w:ascii="Arial Narrow" w:hAnsi="Arial Narrow"/>
                <w:b/>
                <w:color w:val="auto"/>
              </w:rPr>
              <w:t>(MT)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200" w:line="272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Maht tundides auditoorne, praktiline ja iseseisev töö </w:t>
            </w:r>
            <w:r w:rsidRPr="00112F01">
              <w:rPr>
                <w:rFonts w:ascii="Arial Narrow" w:hAnsi="Arial Narrow"/>
                <w:b/>
                <w:color w:val="auto"/>
              </w:rPr>
              <w:br/>
              <w:t xml:space="preserve">(A, P, I) </w:t>
            </w:r>
          </w:p>
        </w:tc>
      </w:tr>
      <w:tr w:rsidR="00112F01" w:rsidRPr="00112F01" w:rsidTr="00B316DB">
        <w:trPr>
          <w:trHeight w:val="6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="Arial" w:hAnsi="Arial" w:cs="Arial"/>
                <w:bCs/>
                <w:color w:val="auto"/>
                <w:szCs w:val="24"/>
              </w:rPr>
            </w:pPr>
            <w:r w:rsidRPr="00112F01">
              <w:rPr>
                <w:rFonts w:ascii="Arial" w:hAnsi="Arial" w:cs="Arial"/>
                <w:bCs/>
                <w:color w:val="auto"/>
                <w:szCs w:val="24"/>
              </w:rPr>
              <w:t>Õpilane: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1)Teab rõivatoodete väikedetaile, toote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sõlmede detaile ja kaunistuselemente ning õmblemise tehnoloogilise järjestuse koostamise põhimõtteid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="Arial" w:hAnsi="Arial" w:cs="Arial"/>
                <w:bCs/>
                <w:color w:val="auto"/>
                <w:szCs w:val="24"/>
              </w:rPr>
            </w:pPr>
            <w:r w:rsidRPr="00112F01">
              <w:rPr>
                <w:rFonts w:ascii="Arial" w:hAnsi="Arial" w:cs="Arial"/>
                <w:bCs/>
                <w:color w:val="auto"/>
                <w:szCs w:val="24"/>
              </w:rPr>
              <w:t>Õpilane: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Nimetab näidiste põhjal rõivatoodete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väikedetaile, tootesõlmede nimetusi ja detaile, kasutab erialast sõnavara ka eesti keeles;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Nimetab näidise põhjal tootesõlme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tehnoloogilise järjestuse ja selgitab koostamise põhimõtteid, kasutab erialast sõnavara.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1856FE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Loeng, </w:t>
            </w:r>
            <w:r w:rsidR="00A900C8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rühmatöö,</w:t>
            </w: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iseseisev töö.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1 HÜ</w:t>
            </w:r>
            <w:r w:rsidR="009408A6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- rühmatöö juhendi alusel teemal „Rõivatoodete ja tootesõlmede detailid“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</w:t>
            </w: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>I – tutvumine tehnoloogiliste kaartidega ja seal esinevate erialaste mõistetega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RÕIVATOODETE VÄIKEDETAILID.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Tootesõlmede ja detailide nimetused.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Tehnoloogilise järjestuse põhimõtted.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Tootesõlme tehnoloogilise järjestuse koostamine. Erialane sõnavara.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A – 4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I – 8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112F01" w:rsidRPr="00112F01" w:rsidTr="00B316DB">
        <w:trPr>
          <w:trHeight w:val="74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2)Mõistab tehnoloogilise kaardi sisu, koostamise vajadust ja tootesõlme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tehnoloogilise töötlemise järjestust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Selgitab tehnoloogilise kaardi alusel selle 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sisu, koostamise vajadust, kasutab erialast sõnavara;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Koostab juhendamisel näidise põhjal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tootesõlme õmblemise tehnoloogilise kaardi ja vormistab selle paberkandjal, kasutab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erialast sõnavara.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Praktiline töö, rühmatöö,</w:t>
            </w: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ajurünnak, iseseisev töö.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>2HÜ</w:t>
            </w:r>
            <w:r w:rsidR="001856FE" w:rsidRPr="00112F01">
              <w:rPr>
                <w:rFonts w:ascii="Arial" w:eastAsia="Segoe UI Symbol" w:hAnsi="Arial" w:cs="Arial"/>
                <w:color w:val="auto"/>
                <w:szCs w:val="24"/>
              </w:rPr>
              <w:t>, I</w:t>
            </w: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 xml:space="preserve"> – </w:t>
            </w:r>
            <w:r w:rsidR="0045672F" w:rsidRPr="00112F01">
              <w:rPr>
                <w:rFonts w:ascii="Arial" w:eastAsia="Segoe UI Symbol" w:hAnsi="Arial" w:cs="Arial"/>
                <w:color w:val="auto"/>
                <w:szCs w:val="24"/>
              </w:rPr>
              <w:t xml:space="preserve">koostada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juhendi ja näidise alusel</w:t>
            </w:r>
            <w:r w:rsidR="00680261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ühe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</w:t>
            </w:r>
            <w:r w:rsidR="0045672F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tootesõlme õmblemise tehnoloogiline kaart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TEHNOLOOGILINE KAART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Tehnoloogilise kaardi sisu, koostamise ja vormistamise põhimõtted. Erialane sõnavara.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A – 4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P- 8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I – 20 tundi</w:t>
            </w:r>
          </w:p>
        </w:tc>
      </w:tr>
      <w:tr w:rsidR="00112F01" w:rsidRPr="00112F01" w:rsidTr="00B316DB">
        <w:trPr>
          <w:trHeight w:val="74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3)Teab juurdelõikuse ja lõigete/lekaalide kangale paigutamise põhimõtteid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Selgitab ülesande alusel lõigete ja lekaalide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paigutamise põhimõtteid, toob välja nende erinevuse, nimetab lekaalide märgistusi, kasutab erialast sõnavara;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Paigutab juhendi põhjal tootesõlme lekaalid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kangale, selgitab juurdelõikuse põhimõtteid, teostab detailide juurdelõikuse, kasutab erialast sõnavara;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Nimetab ülesande alusel juurdelõikusseadmete liike, kasutab erialast</w:t>
            </w:r>
          </w:p>
          <w:p w:rsidR="00A900C8" w:rsidRPr="00112F01" w:rsidRDefault="00A900C8" w:rsidP="00B316DB">
            <w:pPr>
              <w:pStyle w:val="Loendilik"/>
              <w:autoSpaceDE w:val="0"/>
              <w:autoSpaceDN w:val="0"/>
              <w:adjustRightInd w:val="0"/>
              <w:spacing w:after="0" w:line="240" w:lineRule="auto"/>
              <w:ind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sõnavara.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Esitlus, demonstratsioon,</w:t>
            </w: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laboritöö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72F" w:rsidRPr="00112F01" w:rsidRDefault="0045672F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>3HÜ</w:t>
            </w:r>
          </w:p>
          <w:p w:rsidR="00A900C8" w:rsidRPr="00112F01" w:rsidRDefault="0045672F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>Praktiline töö</w:t>
            </w:r>
            <w:r w:rsidR="00A900C8" w:rsidRPr="00112F01">
              <w:rPr>
                <w:rFonts w:ascii="Arial" w:eastAsia="Segoe UI Symbol" w:hAnsi="Arial" w:cs="Arial"/>
                <w:color w:val="auto"/>
                <w:szCs w:val="24"/>
              </w:rPr>
              <w:t>- juhendi alusel</w:t>
            </w:r>
            <w:r w:rsidR="00A900C8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demonstreerida ja selgitada</w:t>
            </w:r>
          </w:p>
          <w:p w:rsidR="00A900C8" w:rsidRPr="00112F01" w:rsidRDefault="00A900C8" w:rsidP="0045672F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tootesõl</w:t>
            </w:r>
            <w:r w:rsidR="0045672F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me lekaalide kangale paigutamist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JUURDELÕIKUS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Lõigete ja lekaalide erinevus, nimetus, märgistus. Lõigete ja lekaalide kangale paigutamise ja juurdelõikuse põhimõtted.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Juurdelõikusseadmete liigitus ja tööpõhimõtted. Erialane sõnavara.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A – 4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P- 10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I – 10 tundi</w:t>
            </w:r>
          </w:p>
        </w:tc>
      </w:tr>
      <w:tr w:rsidR="00112F01" w:rsidRPr="00112F01" w:rsidTr="00B316DB">
        <w:trPr>
          <w:trHeight w:val="74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lastRenderedPageBreak/>
              <w:t>4)Omab ülevaadet kergete rõivaste tekstiilmaterjalide liikidest, niitidest, furnituuridest, kaunistusmaterjalidest ja nende kasutusvaldkonnast, omavahelisest sobivusest ning hooldus- ja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viimistlusnõuetest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Nimetab ülesande alusel kergete rõivaste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kangaste liike, kasutab erialast sõnavara ka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inglise keeles;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Nimetab ülesande alusel kergete rõivaste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vahematerjalide liike, kasutab erialast sõnavara ka inglise keeles;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Valib ülesande alusel õmblusniidi,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õmblusmasinanõela, furnituuri ja vahematerjali, põhjendab valikuid;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Nimetab näidiste põhjal vähemalt seitse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erinevat furnituuri ja kaunistusmaterjali ka inglise keeles ja selgitab nende kasutusvõimalusi;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Selgitab tekstiilmaterjali näidiste põhjal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aurutriikraua temperatuuri auru tugevuse valikut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Loeng, laboritöö,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rühmatöö, esitlus,</w:t>
            </w: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iseseisev</w:t>
            </w:r>
            <w:r w:rsidR="00B702E5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töö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 xml:space="preserve">4HÜ, I </w:t>
            </w:r>
            <w:r w:rsidR="0067398A" w:rsidRPr="00112F01">
              <w:rPr>
                <w:rFonts w:ascii="Arial" w:eastAsia="Segoe UI Symbol" w:hAnsi="Arial" w:cs="Arial"/>
                <w:color w:val="auto"/>
                <w:szCs w:val="24"/>
              </w:rPr>
              <w:t>–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</w:t>
            </w:r>
            <w:r w:rsidR="0067398A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koostada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loengu baasil</w:t>
            </w:r>
            <w:r w:rsidR="00B702E5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juhend</w:t>
            </w:r>
            <w:r w:rsidR="00680261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i alusel rühmatööna</w:t>
            </w:r>
            <w:r w:rsidR="0067398A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</w:t>
            </w:r>
            <w:r w:rsidR="00B702E5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esitlus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</w:t>
            </w:r>
            <w:r w:rsidR="0067398A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teemal „K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ergete rõ</w:t>
            </w:r>
            <w:r w:rsidR="0067398A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ivaste õmblemiseks kasutatavad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tekstiil- </w:t>
            </w:r>
            <w:r w:rsidR="0045672F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ja kaunistusmaterjalid</w:t>
            </w:r>
            <w:r w:rsidR="0067398A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, niidid ja furnituurid“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KERGETE RÕIVASTE MATERJALID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Kergete rõivaste kangaste liigid.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Kergete rõivaste sobiva vahematerjalid, õmblusniidid, õmblusmasinanõelad ja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furnituur. Kaunistusmaterjalid, nende kasutusvaldkonnad, omavahelised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sobivused ning hooldus-ja viimistlusnõuded.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Tekstiilmaterjalile sobiva aurutriikraua temperatuur ja auru tugevus.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Erialane sõnavara.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A – 8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P- 4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I – 2 tundi</w:t>
            </w:r>
          </w:p>
        </w:tc>
      </w:tr>
      <w:tr w:rsidR="00112F01" w:rsidRPr="00112F01" w:rsidTr="00B316DB">
        <w:trPr>
          <w:trHeight w:val="74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5)Teab spetsiaalsete õmblusseadmete töö-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põhimõtteid ja hooldusnõudeid, seab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õmblusseadmed töökorda ja töötab nendega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Selgitab juhendi põhjal siksak-,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nööpauguõmblusmasina ja termopressi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tööpõhimõtteid, kasutusvaldkondi ja tööohutus- ning hooldusnõudeid, toob näiteid;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Seab töökorda õmblusseadmed vastavalt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kasutusjuhendile;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Demonstreerib ülesande alusel erinevatel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õmblusseadmetel töötamist, programmide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kasutamist ning täidab tööohutusnõudeid.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Loeng, 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demonstratsioon,</w:t>
            </w: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harjutustöö, iseseisev töö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72F" w:rsidRPr="00112F01" w:rsidRDefault="0045672F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>5HÜ</w:t>
            </w:r>
          </w:p>
          <w:p w:rsidR="00A900C8" w:rsidRPr="00112F01" w:rsidRDefault="0045672F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 xml:space="preserve">Praktiline töö - </w:t>
            </w:r>
            <w:r w:rsidR="00A900C8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ülesande alusel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demonstreerida </w:t>
            </w:r>
            <w:r w:rsidR="00680261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ja selgitada </w:t>
            </w:r>
            <w:r w:rsidR="00A900C8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erinevatel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spetsiaalõmblusseadmetel töötamist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SPETSIAALÕMBLUSSEADMED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Siksak-, nööpauguõmblusmasina ja termopressi tööpõhimõtted, kasutusvaldkond, tööohutus- ja hooldusnõuded. Õmblusseadmete kasutusjuhend.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A – 28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I – 24 tundi</w:t>
            </w:r>
          </w:p>
        </w:tc>
      </w:tr>
      <w:tr w:rsidR="00112F01" w:rsidRPr="00112F01" w:rsidTr="00B316DB">
        <w:trPr>
          <w:trHeight w:val="74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6)Õmbleb ja viimistleb väikedetaile, kaunistuselemente ja tootesõlmi vastavalt kvaliteedinõuetele ja ajakavale, järgib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tehnoloogilist kaarti ja/või näidist ning arvestab materjalide omadusi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Õmbleb ning viimistleb juhendi põhjal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juhendamisel erinevaid väikedetaile, tootesõlmi, kaunistuselemente, kasutab efektiivseid töövõtteid, täidab tööohutuse ja kvaliteedinõudeid ning ajanormi;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Selgitab oma töö põhjal kasutatud töövõtteid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ja töövahendeid;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Võrdleb enda tööd näidise või tehnoloogilise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kaardi nõuetega, annab hinnangu oma töö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kvaliteedile.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B702E5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H</w:t>
            </w:r>
            <w:r w:rsidR="00A900C8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arjutustöö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d</w:t>
            </w:r>
            <w:r w:rsidR="00A900C8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,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demonstratsioon,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praktiline töö,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iseseisevtöö,</w:t>
            </w: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eneseanalüüs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672F" w:rsidRPr="00112F01" w:rsidRDefault="0045672F" w:rsidP="0045672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6HÜ (hindab 6-8ÕV) – </w:t>
            </w:r>
          </w:p>
          <w:p w:rsidR="0045672F" w:rsidRPr="00112F01" w:rsidRDefault="0045672F" w:rsidP="0045672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Praktiline töö -  juhendi alusel õmmelda ja viimistleda tootesõlmi ja väikedetaile </w:t>
            </w:r>
          </w:p>
          <w:p w:rsidR="0045672F" w:rsidRPr="00112F01" w:rsidRDefault="00CE4BC5" w:rsidP="0045672F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 xml:space="preserve"> IT: juhendi alusel koostatud praktiliste ülesannete kogu koos kirjalike selgituste ja hinnangutega </w:t>
            </w:r>
          </w:p>
          <w:p w:rsidR="00A900C8" w:rsidRPr="00112F01" w:rsidRDefault="00A900C8" w:rsidP="0058545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</w:p>
          <w:p w:rsidR="00A900C8" w:rsidRPr="00112F01" w:rsidRDefault="00A900C8" w:rsidP="009C1D39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PRAKTILINE ÕMBLEMINE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Efektiivsed töövõtted õmblemiseks.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Kvaliteedinõuded ja ajanorm. Tootesõlmede õmblustehnoloogia. Tootesõlmede, väikedetailide ja  kaunistuselementide õmblemine järgides tehnoloogilist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kaarti, tööjuhendit või näidist.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P- 28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I – 30 tundi</w:t>
            </w:r>
          </w:p>
        </w:tc>
      </w:tr>
      <w:tr w:rsidR="00112F01" w:rsidRPr="00112F01" w:rsidTr="00B316DB">
        <w:trPr>
          <w:trHeight w:val="240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7)Teab õmblemisel tekkinud vigade tekkepõhjuseid ja mõistab nende mõju järgnevatele töölõikudele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Nimetab näidise põhjal vähemalt kolm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sagedamini esinevat õmblusviga;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Selgitab näidise põhjal tootesõlme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õmblemisel tekkinud õmblusvigade põhjuseid ja vea mõju järgnevatele töölõikudele, toob näiteid;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Selgitab näidise põhjal defektsete õmbluste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tekkimise põhjuseid ja kõrvaldamise võimalusi.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Laboritöö,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demonstratsioon,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praktiline töö,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iseseisevtöö,</w:t>
            </w: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eneseanalüüs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58545E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ÕMBLUSVEAD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Õmblemisel tekkinud õmblusvigade põhjuseid ja vea mõju järgnevatele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töölõikudele. Õmblusvigade kõrvaldamise võimalused.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A – 2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P- 4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I – 4 tundi</w:t>
            </w:r>
          </w:p>
        </w:tc>
      </w:tr>
      <w:tr w:rsidR="00112F01" w:rsidRPr="00112F01" w:rsidTr="00B316DB">
        <w:trPr>
          <w:trHeight w:val="51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lastRenderedPageBreak/>
              <w:t>8)Korraldab nõuetekohaselt enda töökoha, hoiab selle puhtana, töö lõppedes korrastab töökoha ja puhastab õmblusseadmed tööülesannete vahetumisel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Demonstreerib juhendi põhjal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õmblusmasinate puhastamist seest ja väljast, selgitab õmblusmasina korrashoiu vajadust;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Demonstreerib juhendi põhjal termopressi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hooldust ja selgitab hooldamise vajadust;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Selgitab töökoha korrashoiu vajadust ja</w:t>
            </w:r>
          </w:p>
          <w:p w:rsidR="00A900C8" w:rsidRPr="00112F01" w:rsidRDefault="00A900C8" w:rsidP="00B316DB">
            <w:pPr>
              <w:tabs>
                <w:tab w:val="left" w:pos="945"/>
                <w:tab w:val="left" w:pos="1800"/>
              </w:tabs>
              <w:suppressAutoHyphens/>
              <w:spacing w:after="0" w:line="276" w:lineRule="auto"/>
              <w:ind w:right="0"/>
              <w:jc w:val="left"/>
              <w:rPr>
                <w:rFonts w:ascii="Arial" w:eastAsia="Calibri" w:hAnsi="Arial" w:cs="Arial"/>
                <w:color w:val="auto"/>
                <w:szCs w:val="24"/>
                <w:lang w:eastAsia="ar-SA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demonstreerib töökoha korrastamist.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Praktiline töö,</w:t>
            </w: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iseseisevtöö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27"/>
              </w:numPr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ÕMBLUSSEADMETE JA TÖÖKOHA KORRASHOID.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A – 2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P- 4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I – 4 tundi</w:t>
            </w:r>
          </w:p>
        </w:tc>
      </w:tr>
      <w:tr w:rsidR="00112F01" w:rsidRPr="00112F01" w:rsidTr="00B316DB">
        <w:trPr>
          <w:trHeight w:val="37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Praktika</w:t>
            </w:r>
          </w:p>
        </w:tc>
        <w:tc>
          <w:tcPr>
            <w:tcW w:w="1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Puudub</w:t>
            </w:r>
          </w:p>
        </w:tc>
      </w:tr>
      <w:tr w:rsidR="00112F01" w:rsidRPr="00112F01" w:rsidTr="00B316DB">
        <w:trPr>
          <w:trHeight w:val="135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182" w:line="273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Mooduli kokkuvõtva hinde kujunemine</w:t>
            </w:r>
          </w:p>
        </w:tc>
        <w:tc>
          <w:tcPr>
            <w:tcW w:w="1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850" w:rsidRPr="00112F01" w:rsidRDefault="00230850" w:rsidP="0023085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Moodul hinnatakse mitteeristavalt, kõik ülesanded peavad olema sooritatud vähemalt lävendi tasemel. Õppetöö käigus kasutatakse kujundavat hindamist</w:t>
            </w:r>
          </w:p>
          <w:p w:rsidR="00230850" w:rsidRPr="00112F01" w:rsidRDefault="00230850" w:rsidP="0023085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Mooduli kokkuvõttev hinne kujuneb sooritatud iseseisvatest- ja kirjalikest töödest ning praktilisest tööst </w:t>
            </w:r>
          </w:p>
          <w:p w:rsidR="00A900C8" w:rsidRPr="00112F01" w:rsidRDefault="00A900C8" w:rsidP="003D730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A900C8" w:rsidRPr="00112F01" w:rsidTr="00B316DB">
        <w:trPr>
          <w:trHeight w:val="9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 xml:space="preserve">Kasutatav õppekirjandus /õppematerjal </w:t>
            </w:r>
          </w:p>
        </w:tc>
        <w:tc>
          <w:tcPr>
            <w:tcW w:w="1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1803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36"/>
            </w:tblGrid>
            <w:tr w:rsidR="00112F01" w:rsidRPr="00112F01" w:rsidTr="00B316DB">
              <w:trPr>
                <w:trHeight w:val="600"/>
              </w:trPr>
              <w:tc>
                <w:tcPr>
                  <w:tcW w:w="18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900C8" w:rsidRPr="00112F01" w:rsidRDefault="00A900C8" w:rsidP="00B316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</w:pP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R. Orlova, M.Veenpere "Õpime rätsepaks" 2011</w:t>
                  </w:r>
                </w:p>
                <w:p w:rsidR="00A900C8" w:rsidRPr="00112F01" w:rsidRDefault="00A900C8" w:rsidP="00B316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</w:pP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I. Alandi, K. Kuiv, I.Tkatšuk „Õmblusseadmed“ 2013</w:t>
                  </w:r>
                </w:p>
                <w:p w:rsidR="00A900C8" w:rsidRPr="00112F01" w:rsidRDefault="00A900C8" w:rsidP="00B316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</w:pP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https://moodle.e-ope.ee/</w:t>
                  </w:r>
                </w:p>
                <w:p w:rsidR="00A900C8" w:rsidRPr="00112F01" w:rsidRDefault="00A900C8" w:rsidP="00B316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</w:pP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e-kurs „Kutseharidusliku kutseeksami valmistamiseks“</w:t>
                  </w:r>
                </w:p>
                <w:p w:rsidR="00A900C8" w:rsidRPr="00112F01" w:rsidRDefault="00A900C8" w:rsidP="00B316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</w:pP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T.Dolgovskaja, J.Kolessova -Met</w:t>
                  </w:r>
                  <w:r w:rsidR="00230850"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oodiline töö „Kutseeksam Õmbleja</w:t>
                  </w: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 xml:space="preserve"> Eksami valmistamiseks materjalid“</w:t>
                  </w:r>
                </w:p>
                <w:p w:rsidR="00A900C8" w:rsidRPr="00112F01" w:rsidRDefault="00A900C8" w:rsidP="00B316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</w:pP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J.Kolessova, N. Klimova. Kutseeksamimaterjalid: eriainete testid ja praktilised tööd. Narva KK</w:t>
                  </w:r>
                </w:p>
                <w:p w:rsidR="00A900C8" w:rsidRPr="00112F01" w:rsidRDefault="00A900C8" w:rsidP="00B316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</w:pP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“Ateljee” ajakirjad 2007-2014.a.a.</w:t>
                  </w:r>
                </w:p>
                <w:p w:rsidR="00A900C8" w:rsidRPr="00112F01" w:rsidRDefault="00A900C8" w:rsidP="00B316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</w:pP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“Burda” ajakirjad 2007-2014.a.a.</w:t>
                  </w:r>
                </w:p>
                <w:p w:rsidR="00A900C8" w:rsidRPr="00112F01" w:rsidRDefault="00A900C8" w:rsidP="00B316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</w:pP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Konstrueerimine. Skandinaavia (Soome) metoodika</w:t>
                  </w:r>
                </w:p>
                <w:p w:rsidR="00A900C8" w:rsidRPr="00112F01" w:rsidRDefault="00A900C8" w:rsidP="00B316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</w:pP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Konstrueerimine. Saksa (m. Müller) metoodika</w:t>
                  </w:r>
                </w:p>
                <w:p w:rsidR="00A900C8" w:rsidRPr="00112F01" w:rsidRDefault="00A900C8" w:rsidP="00B316DB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Cs w:val="24"/>
                    </w:rPr>
                  </w:pP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Teoreetiline ja praktiline õppe- ja treeningu materjalid kutseeksamiks (Eesti Tekstiili liit)</w:t>
                  </w:r>
                </w:p>
              </w:tc>
            </w:tr>
            <w:tr w:rsidR="00112F01" w:rsidRPr="00112F01" w:rsidTr="00B316DB">
              <w:trPr>
                <w:trHeight w:val="349"/>
              </w:trPr>
              <w:tc>
                <w:tcPr>
                  <w:tcW w:w="18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900C8" w:rsidRPr="00112F01" w:rsidRDefault="00A900C8" w:rsidP="00B316DB">
                  <w:pPr>
                    <w:shd w:val="clear" w:color="auto" w:fill="FFFFFF"/>
                    <w:spacing w:after="0" w:line="240" w:lineRule="auto"/>
                    <w:ind w:right="45"/>
                    <w:jc w:val="left"/>
                    <w:rPr>
                      <w:rFonts w:ascii="Arial" w:hAnsi="Arial" w:cs="Arial"/>
                      <w:color w:val="auto"/>
                      <w:szCs w:val="24"/>
                    </w:rPr>
                  </w:pPr>
                </w:p>
              </w:tc>
            </w:tr>
          </w:tbl>
          <w:p w:rsidR="00A900C8" w:rsidRPr="00112F01" w:rsidRDefault="00A900C8" w:rsidP="00B316DB">
            <w:pPr>
              <w:spacing w:after="213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</w:tr>
    </w:tbl>
    <w:p w:rsidR="00A900C8" w:rsidRPr="00112F01" w:rsidRDefault="00A900C8">
      <w:pPr>
        <w:spacing w:after="200" w:line="276" w:lineRule="auto"/>
        <w:ind w:left="0" w:right="0" w:firstLine="0"/>
        <w:jc w:val="left"/>
        <w:rPr>
          <w:rFonts w:ascii="Arial Narrow" w:hAnsi="Arial Narrow"/>
          <w:color w:val="auto"/>
          <w:sz w:val="22"/>
        </w:rPr>
      </w:pPr>
    </w:p>
    <w:tbl>
      <w:tblPr>
        <w:tblStyle w:val="Kontuurtabel"/>
        <w:tblW w:w="21546" w:type="dxa"/>
        <w:tblLook w:val="04A0" w:firstRow="1" w:lastRow="0" w:firstColumn="1" w:lastColumn="0" w:noHBand="0" w:noVBand="1"/>
      </w:tblPr>
      <w:tblGrid>
        <w:gridCol w:w="1839"/>
        <w:gridCol w:w="4205"/>
        <w:gridCol w:w="6622"/>
        <w:gridCol w:w="3960"/>
        <w:gridCol w:w="4920"/>
      </w:tblGrid>
      <w:tr w:rsidR="00112F01" w:rsidRPr="00112F01" w:rsidTr="00B316DB"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before="120" w:after="120" w:line="266" w:lineRule="auto"/>
              <w:ind w:left="0" w:right="45" w:firstLine="0"/>
              <w:jc w:val="left"/>
              <w:rPr>
                <w:rFonts w:ascii="Arial Narrow" w:hAnsi="Arial Narrow"/>
                <w:b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/>
                <w:color w:val="auto"/>
                <w:kern w:val="24"/>
                <w:lang w:val="en-US" w:eastAsia="en-US"/>
              </w:rPr>
              <w:t>KURESSAARE AMETIKOOLI ÕMBLEJA ÕPPEKAVA</w:t>
            </w:r>
          </w:p>
        </w:tc>
      </w:tr>
      <w:tr w:rsidR="00112F01" w:rsidRPr="00112F01" w:rsidTr="00B316DB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line="266" w:lineRule="auto"/>
              <w:ind w:left="0" w:firstLine="0"/>
              <w:rPr>
                <w:rFonts w:ascii="Arial Narrow" w:hAnsi="Arial Narrow"/>
                <w:b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/>
                <w:color w:val="auto"/>
                <w:lang w:eastAsia="en-US"/>
              </w:rPr>
              <w:t>Sihtrühm</w:t>
            </w:r>
          </w:p>
        </w:tc>
        <w:tc>
          <w:tcPr>
            <w:tcW w:w="1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line="266" w:lineRule="auto"/>
              <w:ind w:left="0" w:firstLine="0"/>
              <w:rPr>
                <w:rFonts w:ascii="Arial Narrow" w:hAnsi="Arial Narrow"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Cs/>
                <w:iCs/>
                <w:color w:val="auto"/>
                <w:kern w:val="24"/>
                <w:lang w:eastAsia="en-US"/>
              </w:rPr>
              <w:t>Keskhariduse  baasil  õppijaile</w:t>
            </w:r>
          </w:p>
        </w:tc>
      </w:tr>
      <w:tr w:rsidR="00112F01" w:rsidRPr="00112F01" w:rsidTr="00B316DB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line="266" w:lineRule="auto"/>
              <w:ind w:left="0" w:firstLine="0"/>
              <w:rPr>
                <w:rFonts w:ascii="Arial Narrow" w:hAnsi="Arial Narrow"/>
                <w:b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/>
                <w:color w:val="auto"/>
                <w:lang w:eastAsia="en-US"/>
              </w:rPr>
              <w:t>Õppevorm</w:t>
            </w:r>
          </w:p>
        </w:tc>
        <w:tc>
          <w:tcPr>
            <w:tcW w:w="1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line="266" w:lineRule="auto"/>
              <w:ind w:left="0" w:firstLine="0"/>
              <w:rPr>
                <w:rFonts w:ascii="Arial Narrow" w:hAnsi="Arial Narrow"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color w:val="auto"/>
                <w:lang w:eastAsia="en-US"/>
              </w:rPr>
              <w:t>Statsionaarne</w:t>
            </w:r>
          </w:p>
        </w:tc>
      </w:tr>
      <w:tr w:rsidR="00112F01" w:rsidRPr="00112F01" w:rsidTr="00B316DB">
        <w:trPr>
          <w:trHeight w:val="354"/>
        </w:trPr>
        <w:tc>
          <w:tcPr>
            <w:tcW w:w="6044" w:type="dxa"/>
            <w:gridSpan w:val="2"/>
            <w:vMerge w:val="restart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Moodul nr. 4</w:t>
            </w:r>
          </w:p>
        </w:tc>
        <w:tc>
          <w:tcPr>
            <w:tcW w:w="6622" w:type="dxa"/>
            <w:vMerge w:val="restart"/>
            <w:vAlign w:val="center"/>
          </w:tcPr>
          <w:p w:rsidR="00A900C8" w:rsidRPr="00112F01" w:rsidRDefault="00633A85" w:rsidP="00B316DB">
            <w:pPr>
              <w:spacing w:after="0" w:line="240" w:lineRule="auto"/>
              <w:ind w:left="2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Mooduli nimetus: VOODRIGA JA VOODRITA RÕIVASTE</w:t>
            </w:r>
            <w:r w:rsidR="00933F41" w:rsidRPr="00112F01">
              <w:rPr>
                <w:rFonts w:ascii="Arial" w:hAnsi="Arial" w:cs="Arial"/>
                <w:b/>
                <w:color w:val="auto"/>
                <w:szCs w:val="24"/>
              </w:rPr>
              <w:t xml:space="preserve"> ÕMBLEMINE NING</w:t>
            </w:r>
            <w:r w:rsidR="00A900C8" w:rsidRPr="00112F01">
              <w:rPr>
                <w:rFonts w:ascii="Arial" w:hAnsi="Arial" w:cs="Arial"/>
                <w:b/>
                <w:color w:val="auto"/>
                <w:szCs w:val="24"/>
              </w:rPr>
              <w:t xml:space="preserve"> PRAKTILISED TÖÖD</w:t>
            </w:r>
          </w:p>
        </w:tc>
        <w:tc>
          <w:tcPr>
            <w:tcW w:w="8880" w:type="dxa"/>
            <w:gridSpan w:val="2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Mooduli maht  19 EKAP/  494 tundi </w:t>
            </w:r>
          </w:p>
        </w:tc>
      </w:tr>
      <w:tr w:rsidR="00112F01" w:rsidRPr="00112F01" w:rsidTr="00B316DB">
        <w:trPr>
          <w:trHeight w:val="323"/>
        </w:trPr>
        <w:tc>
          <w:tcPr>
            <w:tcW w:w="6044" w:type="dxa"/>
            <w:gridSpan w:val="2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622" w:type="dxa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8880" w:type="dxa"/>
            <w:gridSpan w:val="2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Õppemahu jaotus tundides</w:t>
            </w:r>
          </w:p>
        </w:tc>
      </w:tr>
      <w:tr w:rsidR="00112F01" w:rsidRPr="00112F01" w:rsidTr="00B316DB">
        <w:trPr>
          <w:trHeight w:val="257"/>
        </w:trPr>
        <w:tc>
          <w:tcPr>
            <w:tcW w:w="6044" w:type="dxa"/>
            <w:gridSpan w:val="2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622" w:type="dxa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Auditoorne töö</w:t>
            </w:r>
          </w:p>
        </w:tc>
        <w:tc>
          <w:tcPr>
            <w:tcW w:w="492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Iseseisev töö</w:t>
            </w:r>
          </w:p>
        </w:tc>
      </w:tr>
      <w:tr w:rsidR="00112F01" w:rsidRPr="00112F01" w:rsidTr="00B316DB">
        <w:trPr>
          <w:trHeight w:val="337"/>
        </w:trPr>
        <w:tc>
          <w:tcPr>
            <w:tcW w:w="6044" w:type="dxa"/>
            <w:gridSpan w:val="2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622" w:type="dxa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266 tundi</w:t>
            </w:r>
          </w:p>
        </w:tc>
        <w:tc>
          <w:tcPr>
            <w:tcW w:w="492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228 tundi</w:t>
            </w:r>
          </w:p>
        </w:tc>
      </w:tr>
      <w:tr w:rsidR="00112F01" w:rsidRPr="00112F01" w:rsidTr="00B316DB">
        <w:trPr>
          <w:trHeight w:val="379"/>
        </w:trPr>
        <w:tc>
          <w:tcPr>
            <w:tcW w:w="21546" w:type="dxa"/>
            <w:gridSpan w:val="5"/>
            <w:vAlign w:val="center"/>
          </w:tcPr>
          <w:p w:rsidR="00A900C8" w:rsidRPr="00112F01" w:rsidRDefault="00A900C8" w:rsidP="00B316DB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="Arial" w:hAnsi="Arial" w:cs="Arial"/>
                <w:iCs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Mooduli eesmärk:</w:t>
            </w:r>
            <w:r w:rsidRPr="00112F01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112F01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 w:rsidRPr="00112F01">
              <w:rPr>
                <w:rFonts w:ascii="Arial" w:hAnsi="Arial" w:cs="Arial"/>
                <w:color w:val="auto"/>
                <w:szCs w:val="24"/>
              </w:rPr>
              <w:t>Õpetusega taotletakse, et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omab ülevaadet tooteliikidest, materjalidest ni</w:t>
            </w:r>
            <w:r w:rsidR="00633A85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ng õmbleb ja viimistleb voodriga ja voodrita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tooteid vastavalt tehnoloogilisele kaardile ja näidisele</w:t>
            </w:r>
          </w:p>
        </w:tc>
      </w:tr>
      <w:tr w:rsidR="00112F01" w:rsidRPr="00112F01" w:rsidTr="00B316DB">
        <w:trPr>
          <w:trHeight w:val="357"/>
        </w:trPr>
        <w:tc>
          <w:tcPr>
            <w:tcW w:w="21546" w:type="dxa"/>
            <w:gridSpan w:val="5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Nõuded mooduli alustamiseks:  Läbitud õmblustehnoloogia alusõppe moodul</w:t>
            </w:r>
          </w:p>
        </w:tc>
      </w:tr>
      <w:tr w:rsidR="00A900C8" w:rsidRPr="00112F01" w:rsidTr="00B316DB">
        <w:trPr>
          <w:trHeight w:val="684"/>
        </w:trPr>
        <w:tc>
          <w:tcPr>
            <w:tcW w:w="21546" w:type="dxa"/>
            <w:gridSpan w:val="5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Aine(d) ja õpetaja(d):</w:t>
            </w:r>
            <w:r w:rsidR="00933F41" w:rsidRPr="00112F01">
              <w:rPr>
                <w:rFonts w:ascii="Arial Narrow" w:hAnsi="Arial Narrow"/>
                <w:b/>
                <w:color w:val="auto"/>
              </w:rPr>
              <w:t xml:space="preserve"> </w:t>
            </w:r>
            <w:r w:rsidR="00933F41" w:rsidRPr="00112F01">
              <w:rPr>
                <w:rFonts w:ascii="Arial" w:hAnsi="Arial" w:cs="Arial"/>
                <w:b/>
                <w:color w:val="auto"/>
                <w:szCs w:val="24"/>
              </w:rPr>
              <w:t>Voodriga ja voodrita rõivaste õmblemine ning praktilised tööd, 19 EKAP, Thea Põldniit</w:t>
            </w:r>
            <w:r w:rsidRPr="00112F01">
              <w:rPr>
                <w:rFonts w:ascii="Arial Narrow" w:hAnsi="Arial Narrow"/>
                <w:b/>
                <w:color w:val="auto"/>
              </w:rPr>
              <w:t xml:space="preserve"> </w:t>
            </w:r>
          </w:p>
        </w:tc>
      </w:tr>
    </w:tbl>
    <w:p w:rsidR="00A900C8" w:rsidRPr="00112F01" w:rsidRDefault="00A900C8" w:rsidP="00A900C8">
      <w:pPr>
        <w:ind w:left="0" w:firstLine="0"/>
        <w:rPr>
          <w:rFonts w:ascii="Arial Narrow" w:hAnsi="Arial Narrow"/>
          <w:color w:val="auto"/>
          <w:sz w:val="22"/>
        </w:rPr>
      </w:pPr>
    </w:p>
    <w:tbl>
      <w:tblPr>
        <w:tblStyle w:val="TableGrid"/>
        <w:tblW w:w="21546" w:type="dxa"/>
        <w:tblInd w:w="0" w:type="dxa"/>
        <w:tblLayout w:type="fixed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3397"/>
        <w:gridCol w:w="5670"/>
        <w:gridCol w:w="2064"/>
        <w:gridCol w:w="3402"/>
        <w:gridCol w:w="4961"/>
        <w:gridCol w:w="2052"/>
      </w:tblGrid>
      <w:tr w:rsidR="00112F01" w:rsidRPr="00112F01" w:rsidTr="00B316DB">
        <w:trPr>
          <w:trHeight w:val="1836"/>
          <w:tblHeader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lastRenderedPageBreak/>
              <w:t xml:space="preserve">Õpiväljundid (ÕV)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Hindamiskriteeriumid (HK)</w:t>
            </w:r>
          </w:p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Õppemeetodid (ÕM)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14" w:line="259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 xml:space="preserve">Hindamismeetodid ja-ülesanded </w:t>
            </w:r>
          </w:p>
          <w:p w:rsidR="00A900C8" w:rsidRPr="00112F01" w:rsidRDefault="00A900C8" w:rsidP="00B316DB">
            <w:pPr>
              <w:spacing w:after="14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(HÜ) ja iseseisev töö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Mooduli teemad ja alateemad</w:t>
            </w:r>
            <w:r w:rsidRPr="00112F01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112F01">
              <w:rPr>
                <w:rFonts w:ascii="Arial" w:hAnsi="Arial" w:cs="Arial"/>
                <w:b/>
                <w:color w:val="auto"/>
                <w:szCs w:val="24"/>
              </w:rPr>
              <w:t>(MT)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200" w:line="272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 xml:space="preserve">Maht tundides auditoorne, praktiline ja iseseisev töö </w:t>
            </w:r>
            <w:r w:rsidRPr="00112F01">
              <w:rPr>
                <w:rFonts w:ascii="Arial" w:hAnsi="Arial" w:cs="Arial"/>
                <w:b/>
                <w:color w:val="auto"/>
                <w:szCs w:val="24"/>
              </w:rPr>
              <w:br/>
              <w:t xml:space="preserve">(A, P, I) </w:t>
            </w:r>
          </w:p>
        </w:tc>
      </w:tr>
      <w:tr w:rsidR="00112F01" w:rsidRPr="00112F01" w:rsidTr="00B316DB">
        <w:trPr>
          <w:trHeight w:val="67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="Arial" w:hAnsi="Arial" w:cs="Arial"/>
                <w:bCs/>
                <w:color w:val="auto"/>
                <w:szCs w:val="24"/>
              </w:rPr>
            </w:pPr>
            <w:r w:rsidRPr="00112F01">
              <w:rPr>
                <w:rFonts w:ascii="Arial" w:hAnsi="Arial" w:cs="Arial"/>
                <w:bCs/>
                <w:color w:val="auto"/>
                <w:szCs w:val="24"/>
              </w:rPr>
              <w:t>Õpilane: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1)Teab rõivatoodete liike, liigitamise põhimõtteid, suurusnumbreid, põhimõõte ning rõivaste kasutus-, hooldus- ning hoidmisviise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="Arial" w:hAnsi="Arial" w:cs="Arial"/>
                <w:bCs/>
                <w:color w:val="auto"/>
                <w:szCs w:val="24"/>
              </w:rPr>
            </w:pPr>
            <w:r w:rsidRPr="00112F01">
              <w:rPr>
                <w:rFonts w:ascii="Arial" w:hAnsi="Arial" w:cs="Arial"/>
                <w:bCs/>
                <w:color w:val="auto"/>
                <w:szCs w:val="24"/>
              </w:rPr>
              <w:t>Õpilane: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Selgitab ülesande alusel rõivatoodete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liigitamise põhimõtteid;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Liigitab ülesande alusel rõivatooted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kasutusvaldkonna järgi ja selgitab nende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hooldus- ja hoidmisviise, kasutab erialast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sõnavara.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Liigitab ülesande alusel  rõivatooteid sihtgrupi järgi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1856FE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Loeng, praktiline töö, </w:t>
            </w:r>
            <w:r w:rsidR="001856FE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test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8A6" w:rsidRPr="00112F01" w:rsidRDefault="00E800E2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>1</w:t>
            </w:r>
            <w:r w:rsidR="00A900C8" w:rsidRPr="00112F01">
              <w:rPr>
                <w:rFonts w:ascii="Arial" w:eastAsia="Segoe UI Symbol" w:hAnsi="Arial" w:cs="Arial"/>
                <w:color w:val="auto"/>
                <w:szCs w:val="24"/>
              </w:rPr>
              <w:t xml:space="preserve"> HÜ  -</w:t>
            </w:r>
            <w:r w:rsidR="00A900C8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kirjalik test </w:t>
            </w:r>
            <w:r w:rsidR="009408A6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teemal „R</w:t>
            </w:r>
            <w:r w:rsidR="00A900C8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õivatoodete liigi</w:t>
            </w:r>
            <w:r w:rsidR="009408A6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tus</w:t>
            </w:r>
            <w:r w:rsidR="001856FE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ja hooldus</w:t>
            </w:r>
            <w:r w:rsidR="009408A6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“</w:t>
            </w:r>
          </w:p>
          <w:p w:rsidR="00A900C8" w:rsidRPr="00112F01" w:rsidRDefault="00E800E2" w:rsidP="001856FE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1.RÕIVATOODETE LIIGITUS.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Rõivatoodete liigitus, suurusnumbrid, põhimõõdud. Rõivatoodete hooldus- ja hoidmisviisid. Erialane sõnavara.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A – 4 tundi</w:t>
            </w:r>
          </w:p>
          <w:p w:rsidR="00A900C8" w:rsidRPr="00112F01" w:rsidRDefault="001856FE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P – 10</w:t>
            </w:r>
            <w:r w:rsidR="00A900C8" w:rsidRPr="00112F01">
              <w:rPr>
                <w:rFonts w:ascii="Arial" w:hAnsi="Arial" w:cs="Arial"/>
                <w:color w:val="auto"/>
                <w:szCs w:val="24"/>
              </w:rPr>
              <w:t xml:space="preserve">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I – 20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112F01" w:rsidRPr="00112F01" w:rsidTr="00B316DB">
        <w:trPr>
          <w:trHeight w:val="67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2)Omab ülevaadet mittekootud ja silmkoeliste kangaste liikidest, kasutamisvaldkondadest ja hooldus- ning viimistlusnõuetest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Liigitab mittekootud kangad näidiste põhjal,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nimetab kasutusvaldkondi ja kirjeldab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hooldusnõudeid, kasutab erialast sõnavara;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Liigitab silmkoelised kangad näidiste põhjal,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nimetab kasutusvaldkondi ja kirjeldab hooldusnõudeid, kasutab erialast sõnavara;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Valib ülesande alusel õmblusniidi,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õmblusmasinanõela, furnituuri ja vahematerjali, põhjendab valikuid;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Selgitab tekstiilmaterjali näidiste põhjal aurutriikraua temperatuuri ja auru tugevuse</w:t>
            </w:r>
          </w:p>
          <w:p w:rsidR="00A900C8" w:rsidRPr="00112F01" w:rsidRDefault="00A900C8" w:rsidP="00B316DB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="Arial" w:hAnsi="Arial" w:cs="Arial"/>
                <w:bCs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valikut.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Loeng, praktiline töö, rühmatöö.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6DD" w:rsidRPr="00112F01" w:rsidRDefault="00FE7F8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2</w:t>
            </w:r>
            <w:r w:rsidR="00A900C8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HÜ </w:t>
            </w:r>
            <w:r w:rsidR="00D646DD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(hindab ka 1ÕV)</w:t>
            </w:r>
          </w:p>
          <w:p w:rsidR="00D646DD" w:rsidRPr="00112F01" w:rsidRDefault="001856FE" w:rsidP="00D646DD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>Kirjalik test, kombineeritud p</w:t>
            </w:r>
            <w:r w:rsidR="00D646DD" w:rsidRPr="00112F01">
              <w:rPr>
                <w:rFonts w:ascii="Arial" w:eastAsia="Segoe UI Symbol" w:hAnsi="Arial" w:cs="Arial"/>
                <w:color w:val="auto"/>
                <w:szCs w:val="24"/>
              </w:rPr>
              <w:t>rakti</w:t>
            </w: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>liste ülesannetega:</w:t>
            </w:r>
          </w:p>
          <w:p w:rsidR="00D646DD" w:rsidRPr="00112F01" w:rsidRDefault="00D646DD" w:rsidP="00D646DD">
            <w:pPr>
              <w:pStyle w:val="Loendilik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>Liigita näidiste põhjal kangad</w:t>
            </w:r>
          </w:p>
          <w:p w:rsidR="00D646DD" w:rsidRPr="00112F01" w:rsidRDefault="00D646DD" w:rsidP="00D646DD">
            <w:pPr>
              <w:pStyle w:val="Loendilik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>Vali kangale sobiv niit, nõel ja lisandid</w:t>
            </w:r>
          </w:p>
          <w:p w:rsidR="00D646DD" w:rsidRPr="00112F01" w:rsidRDefault="00D646DD" w:rsidP="00D646DD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2. RÕIVAMATERJALID JA NENDE KASUTAMINE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Mittekootud kangad. Silmkoelised kangad. Erialane sõnavara. Nõelte ja niitide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valik. Vahematerjalid. Furnituur. Kasutus-, hooldus- ja viimistlusnõuded.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A – 4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P – 10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I – 10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112F01" w:rsidRPr="00112F01" w:rsidTr="00B316DB">
        <w:trPr>
          <w:trHeight w:val="67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3)Teab </w:t>
            </w:r>
            <w:r w:rsidR="00C25BCB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voodriga ja v</w:t>
            </w:r>
            <w:r w:rsidR="00E800E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oodrita toodete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põhidetaile ja õmblemise tehnoloogili</w:t>
            </w:r>
            <w:r w:rsidR="00C25BCB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st järjestust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lekaalide märgistusi, vastasmärke ja õmblusvarusid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FE7F88">
            <w:pPr>
              <w:pStyle w:val="Loendilik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Nimetab ülesande alusel voodrita</w:t>
            </w:r>
            <w:r w:rsidR="00E800E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ja voodriga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toote</w:t>
            </w:r>
            <w:r w:rsidR="00FE7F88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põhidetailid ja nende lõikeservade nimetused, kasutab erialast sõnavara;</w:t>
            </w:r>
          </w:p>
          <w:p w:rsidR="00A900C8" w:rsidRPr="00112F01" w:rsidRDefault="00A900C8" w:rsidP="0045672F">
            <w:pPr>
              <w:pStyle w:val="Loendilik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Nimetab ülesande alusel</w:t>
            </w:r>
            <w:r w:rsidR="00FE7F88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voodriga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toote põhidetailide</w:t>
            </w:r>
            <w:r w:rsidR="0045672F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ühendamise</w:t>
            </w:r>
            <w:r w:rsidR="00E800E2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ja voodri ühendamise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järjestusi.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Loeng, praktiline töö, rühmatöö.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2F" w:rsidRPr="00112F01" w:rsidRDefault="00FE7F88" w:rsidP="0045672F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>3</w:t>
            </w:r>
            <w:r w:rsidR="00A900C8" w:rsidRPr="00112F01">
              <w:rPr>
                <w:rFonts w:ascii="Arial" w:eastAsia="Segoe UI Symbol" w:hAnsi="Arial" w:cs="Arial"/>
                <w:color w:val="auto"/>
                <w:szCs w:val="24"/>
              </w:rPr>
              <w:t>HÜ, I-</w:t>
            </w:r>
            <w:r w:rsidR="00A900C8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</w:t>
            </w:r>
            <w:r w:rsidR="0045672F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koostada </w:t>
            </w:r>
            <w:r w:rsidR="00680261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ülesande alusel rühmatööna ühe </w:t>
            </w:r>
            <w:r w:rsidR="00A900C8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toote õmblemise tehnol</w:t>
            </w:r>
            <w:r w:rsidR="0045672F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oogiline järjekord</w:t>
            </w: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3. VOODRITA TOOTE PÕHIDETAILID JA NENDE ÜHENDAMINE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Voodrita toote põhidetailid. Õmblusvarud, vastasmärgid. Erialane sõnavara.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Toote põhidetailide ühendamise järjestus.</w:t>
            </w:r>
          </w:p>
          <w:p w:rsidR="00C25BCB" w:rsidRPr="00112F01" w:rsidRDefault="00C25BCB" w:rsidP="00C25BC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3. VOODRIGA TOOTE PÕHIDETAILID JA NENDE ÜHENDAMINE</w:t>
            </w:r>
          </w:p>
          <w:p w:rsidR="00C25BCB" w:rsidRPr="00112F01" w:rsidRDefault="00C25BCB" w:rsidP="00C25BC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Voodriga toote põhidetailid. Õmblusvarud, vastasmärgid. Erialane sõnavara. Voodri ühendamise järjestus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A – 5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P – 10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I – 40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112F01" w:rsidRPr="00112F01" w:rsidTr="00B316DB">
        <w:trPr>
          <w:trHeight w:val="67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4)Teab õmblusseadmete tööpõhimõtteid ja hooldusnõudeid, seab töökorda ja töötab õmblusseadmetel, järgib tööohutusnõudeid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Selgitab juhendi põhjal nelja- ja viieniidilise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äärestusühendus-, kahenõelalise-,salapiste-, katte-, nööbiõmblusmasina ja ülerõiva nööpaugumasina tööpõhimõtet ning kasutusvaldkonda, nööpaukude märkimise põhimõtteid;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Seab töökorda nelja- ja viieniidilise, äärestusühendus-, kahenõelalise ja katteõmblusmasinad vastavalt seadmete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kasutusjuhendile, demonstreerib õmblusmasinatel töötamist, täidab tööohutusnõudeid.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Individuaalne juhendamine, praktiline töö, iseseisev töö.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D39" w:rsidRPr="00112F01" w:rsidRDefault="00FE7F8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4</w:t>
            </w:r>
            <w:r w:rsidR="009C1D39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HÜ</w:t>
            </w:r>
          </w:p>
          <w:p w:rsidR="00A900C8" w:rsidRPr="00112F01" w:rsidRDefault="009C1D39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Praktiline töö</w:t>
            </w:r>
            <w:r w:rsidR="00A900C8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–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juhendi alusel demonstreerida </w:t>
            </w:r>
            <w:r w:rsidR="00680261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ja selgitada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õmblus</w:t>
            </w:r>
            <w:r w:rsidR="00A900C8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seadmete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kasutamist</w:t>
            </w:r>
          </w:p>
          <w:p w:rsidR="00FE7F88" w:rsidRPr="00112F01" w:rsidRDefault="00FE7F8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I – tutvumine seadmete kasutusjuhenditega</w:t>
            </w:r>
          </w:p>
          <w:p w:rsidR="00A900C8" w:rsidRPr="00112F01" w:rsidRDefault="00A900C8" w:rsidP="00FE7F88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4. ÕMBLUSSEADMED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Nelja- ja viieniidilised äärestus-ühendus- õmblusmasinad. Kahenõelaline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õmblusmasin. Salapiste- ja katteõmblusmasinad. Nööbiõmblusmasin. Ülerõiva nööpaugumasin. Tööohutusnõuded.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FE7F8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P – 55</w:t>
            </w:r>
            <w:r w:rsidR="00A900C8" w:rsidRPr="00112F01">
              <w:rPr>
                <w:rFonts w:ascii="Arial" w:hAnsi="Arial" w:cs="Arial"/>
                <w:color w:val="auto"/>
                <w:szCs w:val="24"/>
              </w:rPr>
              <w:t xml:space="preserve">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I – 48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112F01" w:rsidRPr="00112F01" w:rsidTr="00B316DB">
        <w:trPr>
          <w:trHeight w:val="67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FE7F8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lastRenderedPageBreak/>
              <w:t xml:space="preserve">5) Õmbleb ja viimistleb vastavalt kvaliteedinõuetele ja ajakavale  </w:t>
            </w:r>
            <w:r w:rsidR="00FE7F88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voodriga ja voodrita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rõivaid, a</w:t>
            </w:r>
            <w:r w:rsidR="00FE7F88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rvestades materjalide omadusi ning järgides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tehnoloogilist kaarti ja/või näidist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Õmbleb ning viimistleb juhendamisel erinevaid voodrita</w:t>
            </w:r>
            <w:r w:rsidR="00933F41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ja voodriga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tooteid, kasutab efektiivseid töövõtteid, täidab tööohutuse ja kvaliteedinõudeid ning ajanormi;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Märgib ülesande alusel 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tootele nööpaukude, nööpide, furnituuride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asukohad, õmbleb nööpaugud ja nööbid, paigaldab furnituuri, kasutab tarbepaelu;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Kirjeldab oma töö põhjal kasutatud töövõtteid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ja töövahendeid;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Võrdleb enda tööd näidise või tehnoloogilise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kaardi nõuetega, annab hinnangu oma töö</w:t>
            </w:r>
          </w:p>
          <w:p w:rsidR="00A900C8" w:rsidRPr="00112F01" w:rsidRDefault="00A900C8" w:rsidP="00B316DB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="Arial" w:hAnsi="Arial" w:cs="Arial"/>
                <w:bCs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kvaliteedile.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Praktiline töö, individuaalne juhendamine, õppevideote ja töö analüüs, rühmatöö.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A39" w:rsidRPr="00112F01" w:rsidRDefault="009A310F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>5</w:t>
            </w:r>
            <w:r w:rsidR="00A900C8" w:rsidRPr="00112F01">
              <w:rPr>
                <w:rFonts w:ascii="Arial" w:eastAsia="Segoe UI Symbol" w:hAnsi="Arial" w:cs="Arial"/>
                <w:color w:val="auto"/>
                <w:szCs w:val="24"/>
              </w:rPr>
              <w:t xml:space="preserve"> HÜ, </w:t>
            </w:r>
            <w:r w:rsidR="00161A39" w:rsidRPr="00112F01">
              <w:rPr>
                <w:rFonts w:ascii="Arial" w:eastAsia="Segoe UI Symbol" w:hAnsi="Arial" w:cs="Arial"/>
                <w:color w:val="auto"/>
                <w:szCs w:val="24"/>
              </w:rPr>
              <w:t>(hindab 5-7ÕV)</w:t>
            </w:r>
            <w:r w:rsidR="00A900C8" w:rsidRPr="00112F01">
              <w:rPr>
                <w:rFonts w:ascii="Arial" w:eastAsia="Segoe UI Symbol" w:hAnsi="Arial" w:cs="Arial"/>
                <w:color w:val="auto"/>
                <w:szCs w:val="24"/>
              </w:rPr>
              <w:t xml:space="preserve"> –</w:t>
            </w:r>
            <w:r w:rsidR="00A900C8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</w:t>
            </w:r>
          </w:p>
          <w:p w:rsidR="00161A39" w:rsidRPr="00112F01" w:rsidRDefault="00161A39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P</w:t>
            </w:r>
            <w:r w:rsidR="009C1D39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raktilised tööd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- </w:t>
            </w:r>
            <w:r w:rsidR="009C1D39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juhendi alusel õmmelda ja viimistleda seelik, püksid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,</w:t>
            </w:r>
            <w:r w:rsidR="009C1D39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päevasärk/pluus</w:t>
            </w:r>
            <w:r w:rsidR="00A900C8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ja</w:t>
            </w:r>
            <w:r w:rsidR="009C1D39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voodriga jakk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</w:t>
            </w:r>
          </w:p>
          <w:p w:rsidR="00161A39" w:rsidRPr="00112F01" w:rsidRDefault="009C1D39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IT</w:t>
            </w:r>
            <w:r w:rsidR="00161A39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– </w:t>
            </w:r>
            <w:r w:rsidR="0045672F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koostada juhendi alusel</w:t>
            </w:r>
            <w:r w:rsidR="00161A39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kirjalik  eneseanalüüs </w:t>
            </w:r>
            <w:r w:rsidR="00933F41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</w:t>
            </w:r>
            <w:r w:rsidR="0045672F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eemal „Minu töö kvaliteet ja efektiivsus“</w:t>
            </w:r>
            <w:r w:rsidR="00161A39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</w:t>
            </w:r>
          </w:p>
          <w:p w:rsidR="00A900C8" w:rsidRPr="00112F01" w:rsidRDefault="00A900C8" w:rsidP="00FE7F88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FE7F8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5. VOODRIGA JA VOODRITA TOODETE</w:t>
            </w:r>
            <w:r w:rsidR="00A900C8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ÕMBLEMINE</w:t>
            </w:r>
            <w:r w:rsidR="00A900C8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br/>
              <w:t>Seeliku töötlemine tehnoloogilises järjekorras.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Pükste töötlemine tehnoloogilises järjekorras.</w:t>
            </w:r>
          </w:p>
          <w:p w:rsidR="00161A39" w:rsidRPr="00112F01" w:rsidRDefault="00A900C8" w:rsidP="00161A3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Päevasärgi/pluusi töötlemine tehnoloogilises järjekorras.</w:t>
            </w:r>
          </w:p>
          <w:p w:rsidR="00161A39" w:rsidRPr="00112F01" w:rsidRDefault="00161A39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Voodriga jaki töötlemine tehnoloogilises järjekorras.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Efektiivsed töövõtted. Tööohutus. Kvaliteedinõuded. Ajanormid .Lõppviimistlus.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Nööpaukude ja nööpide õmblemine. Furnituuri ja tarbepaela õmblemine.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Töövahendid. Toote tehnoloogiline kaart.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1856FE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P – 16</w:t>
            </w:r>
            <w:r w:rsidR="00A900C8" w:rsidRPr="00112F01">
              <w:rPr>
                <w:rFonts w:ascii="Arial" w:hAnsi="Arial" w:cs="Arial"/>
                <w:color w:val="auto"/>
                <w:szCs w:val="24"/>
              </w:rPr>
              <w:t>4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I – 90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112F01" w:rsidRPr="00112F01" w:rsidTr="00B316DB">
        <w:trPr>
          <w:trHeight w:val="2271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6)Teab õmblemisel tekkinud vigade tekkepõhjuseid ja mõistab nende mõju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järgnevatele töölõikudele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Selgitab näidiste põhjal ja toote võrdlemisel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õmblemisel tekkinud vigade põhjuseid ja vea mõju järgnevatele töölõikudele.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Loeng, praktiline töö, rühmatöö.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161A39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6. ÕMBLUSVEAD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Õmblemisel tekkinud vigade põhjused ja vea mõju järgnevatele töölõikudele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A – 2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P – 8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I – 10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112F01" w:rsidRPr="00112F01" w:rsidTr="00B316DB">
        <w:trPr>
          <w:trHeight w:val="515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7)Korraldab nõuetekohaselt enda töökoha, hoiab selle puhtana, töö lõppedes korrastab töökoha ja puhastab õmblusseadmed, vajadusel ka</w:t>
            </w:r>
          </w:p>
          <w:p w:rsidR="00A900C8" w:rsidRPr="00112F01" w:rsidRDefault="00A900C8" w:rsidP="00B316DB">
            <w:pPr>
              <w:widowControl w:val="0"/>
              <w:spacing w:after="200" w:line="276" w:lineRule="auto"/>
              <w:ind w:right="0"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tööülesannete vahetumisel.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Demonstreerib juhendi põhjal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õmblusmasinate puhastamist seest ja väljast, selgitab õmblusmasina korrashoiu vajadust;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Selgitab töökoha korrashoiu vajadust ja</w:t>
            </w:r>
          </w:p>
          <w:p w:rsidR="00A900C8" w:rsidRPr="00112F01" w:rsidRDefault="00A900C8" w:rsidP="00B316DB">
            <w:pPr>
              <w:tabs>
                <w:tab w:val="left" w:pos="945"/>
                <w:tab w:val="left" w:pos="1800"/>
              </w:tabs>
              <w:suppressAutoHyphens/>
              <w:spacing w:after="0" w:line="276" w:lineRule="auto"/>
              <w:ind w:right="0"/>
              <w:jc w:val="left"/>
              <w:rPr>
                <w:rFonts w:ascii="Arial" w:eastAsia="Calibri" w:hAnsi="Arial" w:cs="Arial"/>
                <w:color w:val="auto"/>
                <w:szCs w:val="24"/>
                <w:lang w:eastAsia="ar-SA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demonstreerib töökoha korrastamist.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Loeng, praktiline töö, rühmatöö.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161A39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7. ÕMBLUSSEADMETE PUHASTAMINE JA TÖÖKOHA KORRASHOID.</w:t>
            </w:r>
          </w:p>
          <w:p w:rsidR="00A900C8" w:rsidRPr="00112F01" w:rsidRDefault="00A900C8" w:rsidP="00B316DB">
            <w:pPr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A – 2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P – 8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I – 10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112F01" w:rsidRPr="00112F01" w:rsidTr="00B316DB">
        <w:trPr>
          <w:trHeight w:val="377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Praktika</w:t>
            </w:r>
          </w:p>
        </w:tc>
        <w:tc>
          <w:tcPr>
            <w:tcW w:w="1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Puudub</w:t>
            </w:r>
          </w:p>
        </w:tc>
      </w:tr>
      <w:tr w:rsidR="00112F01" w:rsidRPr="00112F01" w:rsidTr="00B316DB">
        <w:trPr>
          <w:trHeight w:val="1358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182" w:line="273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Mooduli kokkuvõtva hinde kujunemine</w:t>
            </w:r>
          </w:p>
        </w:tc>
        <w:tc>
          <w:tcPr>
            <w:tcW w:w="1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850" w:rsidRPr="00112F01" w:rsidRDefault="00230850" w:rsidP="0023085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Moodul hinnatakse mitteeristavalt, kõik ülesanded peavad olema sooritatud vähemalt lävendi tasemel. Õppetöö käigus kasutatakse kujundavat hindamist</w:t>
            </w:r>
          </w:p>
          <w:p w:rsidR="00230850" w:rsidRPr="00112F01" w:rsidRDefault="00230850" w:rsidP="0023085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Mooduli kokkuvõttev hinne kujuneb sooritatud iseseisvatest- ja kirjalikest töödest ning praktilisest tööst </w:t>
            </w:r>
          </w:p>
          <w:p w:rsidR="00A900C8" w:rsidRPr="00112F01" w:rsidRDefault="00A900C8" w:rsidP="00933F4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A900C8" w:rsidRPr="00112F01" w:rsidTr="00B316DB">
        <w:trPr>
          <w:trHeight w:val="954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 xml:space="preserve">Kasutatav õppekirjandus /õppematerjal </w:t>
            </w:r>
          </w:p>
        </w:tc>
        <w:tc>
          <w:tcPr>
            <w:tcW w:w="16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1803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36"/>
            </w:tblGrid>
            <w:tr w:rsidR="00112F01" w:rsidRPr="00112F01" w:rsidTr="00B316DB">
              <w:trPr>
                <w:trHeight w:val="600"/>
              </w:trPr>
              <w:tc>
                <w:tcPr>
                  <w:tcW w:w="18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900C8" w:rsidRPr="00112F01" w:rsidRDefault="00A900C8" w:rsidP="00B316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</w:pP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R. Orlova, M.Veenpere "Õpime rätsepaks" 2011</w:t>
                  </w:r>
                </w:p>
                <w:p w:rsidR="00A900C8" w:rsidRPr="00112F01" w:rsidRDefault="00A900C8" w:rsidP="00B316DB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Cs w:val="24"/>
                    </w:rPr>
                  </w:pP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I. Alandi, K. Kuiv, I.Tkatšuk „Õmblusseadmed“ 2013</w:t>
                  </w:r>
                </w:p>
              </w:tc>
            </w:tr>
            <w:tr w:rsidR="00112F01" w:rsidRPr="00112F01" w:rsidTr="00B316DB">
              <w:trPr>
                <w:trHeight w:val="349"/>
              </w:trPr>
              <w:tc>
                <w:tcPr>
                  <w:tcW w:w="18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900C8" w:rsidRPr="00112F01" w:rsidRDefault="00A900C8" w:rsidP="00B316DB">
                  <w:pPr>
                    <w:shd w:val="clear" w:color="auto" w:fill="FFFFFF"/>
                    <w:spacing w:after="0" w:line="240" w:lineRule="auto"/>
                    <w:ind w:right="45"/>
                    <w:jc w:val="left"/>
                    <w:rPr>
                      <w:rFonts w:ascii="Arial" w:hAnsi="Arial" w:cs="Arial"/>
                      <w:color w:val="auto"/>
                      <w:szCs w:val="24"/>
                    </w:rPr>
                  </w:pPr>
                </w:p>
              </w:tc>
            </w:tr>
          </w:tbl>
          <w:p w:rsidR="00A900C8" w:rsidRPr="00112F01" w:rsidRDefault="00A900C8" w:rsidP="00B316DB">
            <w:pPr>
              <w:spacing w:after="213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</w:tr>
    </w:tbl>
    <w:p w:rsidR="00A900C8" w:rsidRPr="00112F01" w:rsidRDefault="00A900C8" w:rsidP="00A900C8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:rsidR="00A900C8" w:rsidRPr="00112F01" w:rsidRDefault="00A900C8" w:rsidP="00A900C8">
      <w:pPr>
        <w:spacing w:after="20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:rsidR="00A900C8" w:rsidRPr="00112F01" w:rsidRDefault="00A900C8">
      <w:pPr>
        <w:spacing w:after="200" w:line="276" w:lineRule="auto"/>
        <w:ind w:left="0" w:right="0" w:firstLine="0"/>
        <w:jc w:val="left"/>
        <w:rPr>
          <w:rFonts w:ascii="Arial Narrow" w:hAnsi="Arial Narrow"/>
          <w:color w:val="auto"/>
          <w:sz w:val="22"/>
        </w:rPr>
      </w:pPr>
    </w:p>
    <w:tbl>
      <w:tblPr>
        <w:tblStyle w:val="Kontuurtabel"/>
        <w:tblW w:w="21546" w:type="dxa"/>
        <w:tblLook w:val="04A0" w:firstRow="1" w:lastRow="0" w:firstColumn="1" w:lastColumn="0" w:noHBand="0" w:noVBand="1"/>
      </w:tblPr>
      <w:tblGrid>
        <w:gridCol w:w="1839"/>
        <w:gridCol w:w="4205"/>
        <w:gridCol w:w="6622"/>
        <w:gridCol w:w="3960"/>
        <w:gridCol w:w="4920"/>
      </w:tblGrid>
      <w:tr w:rsidR="00112F01" w:rsidRPr="00112F01" w:rsidTr="00B316DB"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before="120" w:after="120" w:line="266" w:lineRule="auto"/>
              <w:ind w:left="0" w:right="45" w:firstLine="0"/>
              <w:jc w:val="left"/>
              <w:rPr>
                <w:rFonts w:ascii="Arial Narrow" w:hAnsi="Arial Narrow"/>
                <w:b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/>
                <w:color w:val="auto"/>
                <w:kern w:val="24"/>
                <w:lang w:val="en-US" w:eastAsia="en-US"/>
              </w:rPr>
              <w:t>KURESSAARE AMETIKOOLI ÕMBLEJA ÕPPEKAVA</w:t>
            </w:r>
          </w:p>
        </w:tc>
      </w:tr>
      <w:tr w:rsidR="00112F01" w:rsidRPr="00112F01" w:rsidTr="00B316DB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line="266" w:lineRule="auto"/>
              <w:ind w:left="0" w:firstLine="0"/>
              <w:rPr>
                <w:rFonts w:ascii="Arial Narrow" w:hAnsi="Arial Narrow"/>
                <w:b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/>
                <w:color w:val="auto"/>
                <w:lang w:eastAsia="en-US"/>
              </w:rPr>
              <w:t>Sihtrühm</w:t>
            </w:r>
          </w:p>
        </w:tc>
        <w:tc>
          <w:tcPr>
            <w:tcW w:w="1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line="266" w:lineRule="auto"/>
              <w:ind w:left="0" w:firstLine="0"/>
              <w:rPr>
                <w:rFonts w:ascii="Arial Narrow" w:hAnsi="Arial Narrow"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Cs/>
                <w:iCs/>
                <w:color w:val="auto"/>
                <w:kern w:val="24"/>
                <w:lang w:eastAsia="en-US"/>
              </w:rPr>
              <w:t>Keskhariduse  baasil  õppijaile</w:t>
            </w:r>
          </w:p>
        </w:tc>
      </w:tr>
      <w:tr w:rsidR="00112F01" w:rsidRPr="00112F01" w:rsidTr="00B316DB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line="266" w:lineRule="auto"/>
              <w:ind w:left="0" w:firstLine="0"/>
              <w:rPr>
                <w:rFonts w:ascii="Arial Narrow" w:hAnsi="Arial Narrow"/>
                <w:b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/>
                <w:color w:val="auto"/>
                <w:lang w:eastAsia="en-US"/>
              </w:rPr>
              <w:t>Õppevorm</w:t>
            </w:r>
          </w:p>
        </w:tc>
        <w:tc>
          <w:tcPr>
            <w:tcW w:w="1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line="266" w:lineRule="auto"/>
              <w:ind w:left="0" w:firstLine="0"/>
              <w:rPr>
                <w:rFonts w:ascii="Arial Narrow" w:hAnsi="Arial Narrow"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color w:val="auto"/>
                <w:lang w:eastAsia="en-US"/>
              </w:rPr>
              <w:t>Statsionaarne</w:t>
            </w:r>
          </w:p>
        </w:tc>
      </w:tr>
      <w:tr w:rsidR="00112F01" w:rsidRPr="00112F01" w:rsidTr="00B316DB">
        <w:trPr>
          <w:trHeight w:val="354"/>
        </w:trPr>
        <w:tc>
          <w:tcPr>
            <w:tcW w:w="6044" w:type="dxa"/>
            <w:gridSpan w:val="2"/>
            <w:vMerge w:val="restart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Moodul nr. 11</w:t>
            </w:r>
          </w:p>
        </w:tc>
        <w:tc>
          <w:tcPr>
            <w:tcW w:w="6622" w:type="dxa"/>
            <w:vMerge w:val="restart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Mooduli nimetus: KARJÄÄRI PLANEERIMINE JA ETTEVÕTLUSE ALUSED</w:t>
            </w:r>
          </w:p>
        </w:tc>
        <w:tc>
          <w:tcPr>
            <w:tcW w:w="8880" w:type="dxa"/>
            <w:gridSpan w:val="2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Mooduli maht  6 EKAP/  156 tundi </w:t>
            </w:r>
          </w:p>
        </w:tc>
      </w:tr>
      <w:tr w:rsidR="00112F01" w:rsidRPr="00112F01" w:rsidTr="00B316DB">
        <w:trPr>
          <w:trHeight w:val="323"/>
        </w:trPr>
        <w:tc>
          <w:tcPr>
            <w:tcW w:w="6044" w:type="dxa"/>
            <w:gridSpan w:val="2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6622" w:type="dxa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8880" w:type="dxa"/>
            <w:gridSpan w:val="2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Õppemahu jaotus tundides</w:t>
            </w:r>
          </w:p>
        </w:tc>
      </w:tr>
      <w:tr w:rsidR="00112F01" w:rsidRPr="00112F01" w:rsidTr="00B316DB">
        <w:trPr>
          <w:trHeight w:val="257"/>
        </w:trPr>
        <w:tc>
          <w:tcPr>
            <w:tcW w:w="6044" w:type="dxa"/>
            <w:gridSpan w:val="2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6622" w:type="dxa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96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Auditoorne ja praktiline töö</w:t>
            </w:r>
          </w:p>
        </w:tc>
        <w:tc>
          <w:tcPr>
            <w:tcW w:w="492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Iseseisev töö</w:t>
            </w:r>
          </w:p>
        </w:tc>
      </w:tr>
      <w:tr w:rsidR="00112F01" w:rsidRPr="00112F01" w:rsidTr="00B316DB">
        <w:trPr>
          <w:trHeight w:val="337"/>
        </w:trPr>
        <w:tc>
          <w:tcPr>
            <w:tcW w:w="6044" w:type="dxa"/>
            <w:gridSpan w:val="2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6622" w:type="dxa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96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84 tundi</w:t>
            </w:r>
          </w:p>
        </w:tc>
        <w:tc>
          <w:tcPr>
            <w:tcW w:w="492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72 tundi</w:t>
            </w:r>
          </w:p>
        </w:tc>
      </w:tr>
      <w:tr w:rsidR="00112F01" w:rsidRPr="00112F01" w:rsidTr="00B316DB">
        <w:trPr>
          <w:trHeight w:val="379"/>
        </w:trPr>
        <w:tc>
          <w:tcPr>
            <w:tcW w:w="21546" w:type="dxa"/>
            <w:gridSpan w:val="5"/>
            <w:vAlign w:val="center"/>
          </w:tcPr>
          <w:p w:rsidR="00A900C8" w:rsidRPr="00112F01" w:rsidRDefault="00A900C8" w:rsidP="00B316DB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="Arial Narrow" w:hAnsi="Arial Narrow"/>
                <w:iCs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Mooduli eesmärk:</w:t>
            </w:r>
            <w:r w:rsidRPr="00112F01">
              <w:rPr>
                <w:rFonts w:ascii="Arial Narrow" w:hAnsi="Arial Narrow"/>
                <w:color w:val="auto"/>
              </w:rPr>
              <w:t xml:space="preserve"> </w:t>
            </w:r>
            <w:r w:rsidRPr="00112F01">
              <w:rPr>
                <w:rFonts w:ascii="Arial Narrow" w:hAnsi="Arial Narrow"/>
                <w:b/>
                <w:color w:val="auto"/>
              </w:rPr>
              <w:t xml:space="preserve"> </w:t>
            </w:r>
            <w:r w:rsidRPr="00112F01">
              <w:rPr>
                <w:rFonts w:ascii="Arial Narrow" w:hAnsi="Arial Narrow"/>
                <w:color w:val="auto"/>
                <w:lang w:eastAsia="ja-JP"/>
              </w:rPr>
              <w:t>õpetusega taotletakse, et õpilane tuleb toime oma karjääri planeerimisega kaasaegses majandus-, ettevõtlus- ja töökeskkonnas, lähtudes elukestva õppe põhimõtetest.</w:t>
            </w:r>
          </w:p>
        </w:tc>
      </w:tr>
      <w:tr w:rsidR="00112F01" w:rsidRPr="00112F01" w:rsidTr="00B316DB">
        <w:trPr>
          <w:trHeight w:val="357"/>
        </w:trPr>
        <w:tc>
          <w:tcPr>
            <w:tcW w:w="21546" w:type="dxa"/>
            <w:gridSpan w:val="5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Nõuded mooduli alustamiseks:  </w:t>
            </w:r>
            <w:r w:rsidRPr="00112F01">
              <w:rPr>
                <w:rFonts w:ascii="Arial Narrow" w:hAnsi="Arial Narrow"/>
                <w:color w:val="auto"/>
              </w:rPr>
              <w:t>puuduvad</w:t>
            </w:r>
          </w:p>
        </w:tc>
      </w:tr>
      <w:tr w:rsidR="00A900C8" w:rsidRPr="00112F01" w:rsidTr="00B316DB">
        <w:trPr>
          <w:trHeight w:val="684"/>
        </w:trPr>
        <w:tc>
          <w:tcPr>
            <w:tcW w:w="21546" w:type="dxa"/>
            <w:gridSpan w:val="5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Aine(d) ja õpetaja(d): </w:t>
            </w:r>
          </w:p>
          <w:p w:rsidR="00A900C8" w:rsidRPr="00112F01" w:rsidRDefault="00A900C8" w:rsidP="00B316D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Karjääri planeerimine ja suhtlemise alused, 1. - 3. õpiväljund,  2 EKAP – Heli Maajärv</w:t>
            </w:r>
          </w:p>
          <w:p w:rsidR="00A900C8" w:rsidRPr="00112F01" w:rsidRDefault="00A900C8" w:rsidP="00B316D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Majanduse ja ettevõtluse alused, 4. ja 5. õpiväljund,  2 EKAP – Anne Lember</w:t>
            </w:r>
          </w:p>
          <w:p w:rsidR="00A900C8" w:rsidRPr="00112F01" w:rsidRDefault="00A900C8" w:rsidP="00B316D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Tööohutus ja tööseadusandlus, 7-8. õpiväl</w:t>
            </w:r>
            <w:r w:rsidR="00A0101D">
              <w:rPr>
                <w:rFonts w:ascii="Arial Narrow" w:hAnsi="Arial Narrow"/>
                <w:b/>
                <w:color w:val="auto"/>
              </w:rPr>
              <w:t>jund, 1 EKAP – Leonid Siniavski, Evi Ustel-Hallimäe</w:t>
            </w:r>
          </w:p>
          <w:p w:rsidR="00A900C8" w:rsidRPr="00112F01" w:rsidRDefault="00A900C8" w:rsidP="00B316D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Arvutiõpetus, 9. õpiväljund, 1 EKAP - Anne-Li Tilk</w:t>
            </w:r>
          </w:p>
        </w:tc>
      </w:tr>
    </w:tbl>
    <w:p w:rsidR="00A900C8" w:rsidRPr="00112F01" w:rsidRDefault="00A900C8" w:rsidP="00A900C8">
      <w:pPr>
        <w:ind w:left="0" w:firstLine="0"/>
        <w:rPr>
          <w:rFonts w:ascii="Arial Narrow" w:hAnsi="Arial Narrow"/>
          <w:color w:val="auto"/>
          <w:sz w:val="22"/>
        </w:rPr>
      </w:pPr>
    </w:p>
    <w:tbl>
      <w:tblPr>
        <w:tblStyle w:val="TableGrid"/>
        <w:tblW w:w="21546" w:type="dxa"/>
        <w:tblInd w:w="0" w:type="dxa"/>
        <w:tblLayout w:type="fixed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802"/>
        <w:gridCol w:w="6061"/>
        <w:gridCol w:w="2268"/>
        <w:gridCol w:w="3402"/>
        <w:gridCol w:w="4961"/>
        <w:gridCol w:w="2052"/>
      </w:tblGrid>
      <w:tr w:rsidR="00112F01" w:rsidRPr="00112F01" w:rsidTr="00B316DB">
        <w:trPr>
          <w:trHeight w:val="1726"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Õpiväljundid (ÕV)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Hindamiskriteeriumid (HK)</w:t>
            </w:r>
          </w:p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Õppemeetodid (ÕM)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14" w:line="259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Hindamismeetodid ja-ülesanded </w:t>
            </w:r>
          </w:p>
          <w:p w:rsidR="00A900C8" w:rsidRPr="00112F01" w:rsidRDefault="00A900C8" w:rsidP="00B316DB">
            <w:pPr>
              <w:spacing w:after="14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(HÜ) ja iseseisev töö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Mooduli teemad ja alateemad</w:t>
            </w:r>
            <w:r w:rsidRPr="00112F01">
              <w:rPr>
                <w:rFonts w:ascii="Arial Narrow" w:hAnsi="Arial Narrow"/>
                <w:color w:val="auto"/>
              </w:rPr>
              <w:t xml:space="preserve"> </w:t>
            </w:r>
            <w:r w:rsidRPr="00112F01">
              <w:rPr>
                <w:rFonts w:ascii="Arial Narrow" w:hAnsi="Arial Narrow"/>
                <w:b/>
                <w:color w:val="auto"/>
              </w:rPr>
              <w:t>(MT)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200" w:line="272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Maht tundides auditoorne, praktiline ja iseseisev töö </w:t>
            </w:r>
            <w:r w:rsidRPr="00112F01">
              <w:rPr>
                <w:rFonts w:ascii="Arial Narrow" w:hAnsi="Arial Narrow"/>
                <w:b/>
                <w:color w:val="auto"/>
              </w:rPr>
              <w:br/>
              <w:t xml:space="preserve">(A, P, I) </w:t>
            </w:r>
          </w:p>
        </w:tc>
      </w:tr>
      <w:tr w:rsidR="00112F01" w:rsidRPr="00112F01" w:rsidTr="00B316DB">
        <w:trPr>
          <w:trHeight w:val="15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="Arial Narrow" w:hAnsi="Arial Narrow"/>
                <w:bCs/>
                <w:color w:val="auto"/>
              </w:rPr>
            </w:pPr>
            <w:r w:rsidRPr="00112F01">
              <w:rPr>
                <w:rFonts w:ascii="Arial Narrow" w:hAnsi="Arial Narrow"/>
                <w:bCs/>
                <w:color w:val="auto"/>
              </w:rPr>
              <w:t>Õpilane</w:t>
            </w:r>
          </w:p>
          <w:p w:rsidR="00A900C8" w:rsidRPr="00112F01" w:rsidRDefault="00A900C8" w:rsidP="002D420E">
            <w:pPr>
              <w:pStyle w:val="Loendilik"/>
              <w:widowControl w:val="0"/>
              <w:numPr>
                <w:ilvl w:val="0"/>
                <w:numId w:val="4"/>
              </w:numPr>
              <w:spacing w:after="200" w:line="240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 xml:space="preserve">mõistab oma vastutust teadlike otsuste langetamisel elukestvas karjääriplaneerimise protsessis, </w:t>
            </w:r>
          </w:p>
          <w:p w:rsidR="004E0CDE" w:rsidRDefault="00A900C8" w:rsidP="002D420E">
            <w:pPr>
              <w:pStyle w:val="Loendilik"/>
              <w:widowControl w:val="0"/>
              <w:numPr>
                <w:ilvl w:val="0"/>
                <w:numId w:val="4"/>
              </w:numPr>
              <w:spacing w:after="200" w:line="240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käitub vastastikust suhtlemist toetaval viisil</w:t>
            </w:r>
          </w:p>
          <w:p w:rsidR="004E0CDE" w:rsidRPr="004E0CDE" w:rsidRDefault="004E0CDE" w:rsidP="004E0CDE"/>
          <w:p w:rsidR="004E0CDE" w:rsidRPr="004E0CDE" w:rsidRDefault="004E0CDE" w:rsidP="004E0CDE"/>
          <w:p w:rsidR="004E0CDE" w:rsidRPr="004E0CDE" w:rsidRDefault="004E0CDE" w:rsidP="004E0CDE"/>
          <w:p w:rsidR="004E0CDE" w:rsidRPr="004E0CDE" w:rsidRDefault="004E0CDE" w:rsidP="004E0CDE"/>
          <w:p w:rsidR="004E0CDE" w:rsidRPr="004E0CDE" w:rsidRDefault="004E0CDE" w:rsidP="004E0CDE"/>
          <w:p w:rsidR="004E0CDE" w:rsidRDefault="004E0CDE" w:rsidP="004E0CDE"/>
          <w:p w:rsidR="00A900C8" w:rsidRPr="004E0CDE" w:rsidRDefault="00A900C8" w:rsidP="004E0CDE">
            <w:pPr>
              <w:jc w:val="right"/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uppressAutoHyphens/>
              <w:snapToGrid w:val="0"/>
              <w:rPr>
                <w:rFonts w:ascii="Arial Narrow" w:eastAsia="Calibri" w:hAnsi="Arial Narrow" w:cs="Calibri"/>
                <w:color w:val="auto"/>
                <w:lang w:eastAsia="ar-SA"/>
              </w:rPr>
            </w:pPr>
            <w:r w:rsidRPr="00112F01">
              <w:rPr>
                <w:rFonts w:ascii="Arial Narrow" w:eastAsia="Calibri" w:hAnsi="Arial Narrow" w:cs="Calibri"/>
                <w:color w:val="auto"/>
                <w:lang w:eastAsia="ar-SA"/>
              </w:rPr>
              <w:t>Õpilane</w:t>
            </w:r>
          </w:p>
          <w:p w:rsidR="00A900C8" w:rsidRPr="00112F01" w:rsidRDefault="00A900C8" w:rsidP="002D420E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60" w:right="0"/>
              <w:rPr>
                <w:rFonts w:ascii="Arial Narrow" w:eastAsia="Calibri" w:hAnsi="Arial Narrow"/>
                <w:color w:val="auto"/>
                <w:lang w:eastAsia="ar-SA"/>
              </w:rPr>
            </w:pPr>
            <w:r w:rsidRPr="00112F01">
              <w:rPr>
                <w:rFonts w:ascii="Arial Narrow" w:eastAsia="Calibri" w:hAnsi="Arial Narrow"/>
                <w:color w:val="auto"/>
                <w:lang w:eastAsia="ar-SA"/>
              </w:rPr>
              <w:t>analüüsib juhendamisel oma isiksust ja kirjeldab oma tugevaid ja nõrku külgi</w:t>
            </w:r>
          </w:p>
          <w:p w:rsidR="00A900C8" w:rsidRPr="00112F01" w:rsidRDefault="00A900C8" w:rsidP="002D420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rPr>
                <w:rFonts w:ascii="Arial Narrow" w:eastAsia="Calibri" w:hAnsi="Arial Narrow"/>
                <w:color w:val="auto"/>
                <w:lang w:eastAsia="ar-SA"/>
              </w:rPr>
            </w:pPr>
            <w:r w:rsidRPr="00112F01">
              <w:rPr>
                <w:rFonts w:ascii="Arial Narrow" w:eastAsia="Calibri" w:hAnsi="Arial Narrow"/>
                <w:color w:val="auto"/>
                <w:lang w:eastAsia="ar-SA"/>
              </w:rPr>
              <w:t>seostab kutse, eriala ja ametialase ettevalmistuse nõudeid tööturul rakendamise võimalustega</w:t>
            </w:r>
          </w:p>
          <w:p w:rsidR="00A900C8" w:rsidRPr="00112F01" w:rsidRDefault="00A900C8" w:rsidP="002D420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rPr>
                <w:rFonts w:ascii="Arial Narrow" w:eastAsia="Calibri" w:hAnsi="Arial Narrow"/>
                <w:color w:val="auto"/>
                <w:lang w:eastAsia="ar-SA"/>
              </w:rPr>
            </w:pPr>
            <w:r w:rsidRPr="00112F01">
              <w:rPr>
                <w:rFonts w:ascii="Arial Narrow" w:eastAsia="Calibri" w:hAnsi="Arial Narrow"/>
                <w:color w:val="auto"/>
                <w:lang w:eastAsia="ar-SA"/>
              </w:rPr>
              <w:t>leiab iseseisvalt informatsiooni tööturu, erialade ja õppimisvõimaluste kohta</w:t>
            </w:r>
          </w:p>
          <w:p w:rsidR="00A900C8" w:rsidRPr="00112F01" w:rsidRDefault="00A900C8" w:rsidP="002D420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rPr>
                <w:rFonts w:ascii="Arial Narrow" w:eastAsia="Calibri" w:hAnsi="Arial Narrow"/>
                <w:color w:val="auto"/>
                <w:lang w:eastAsia="ar-SA"/>
              </w:rPr>
            </w:pPr>
            <w:r w:rsidRPr="00112F01">
              <w:rPr>
                <w:rFonts w:ascii="Arial Narrow" w:eastAsia="Calibri" w:hAnsi="Arial Narrow"/>
                <w:color w:val="auto"/>
                <w:lang w:eastAsia="ar-SA"/>
              </w:rPr>
              <w:t>leiab iseseisvalt informatsiooni praktika- ja töökohtade kohta.</w:t>
            </w:r>
          </w:p>
          <w:p w:rsidR="00A900C8" w:rsidRPr="00112F01" w:rsidRDefault="00A900C8" w:rsidP="002D420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rPr>
                <w:rFonts w:ascii="Arial Narrow" w:eastAsia="Calibri" w:hAnsi="Arial Narrow"/>
                <w:color w:val="auto"/>
                <w:lang w:eastAsia="ar-SA"/>
              </w:rPr>
            </w:pPr>
            <w:r w:rsidRPr="00112F01">
              <w:rPr>
                <w:rFonts w:ascii="Arial Narrow" w:eastAsia="Calibri" w:hAnsi="Arial Narrow"/>
                <w:color w:val="auto"/>
                <w:lang w:eastAsia="ar-SA"/>
              </w:rPr>
              <w:t>valmistab ette ja osaleb näidistööintervjuul</w:t>
            </w:r>
          </w:p>
          <w:p w:rsidR="00A900C8" w:rsidRPr="00112F01" w:rsidRDefault="00A900C8" w:rsidP="002D420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rPr>
                <w:rFonts w:ascii="Arial Narrow" w:eastAsia="Calibri" w:hAnsi="Arial Narrow" w:cs="Calibri"/>
                <w:color w:val="auto"/>
                <w:lang w:eastAsia="ar-SA"/>
              </w:rPr>
            </w:pPr>
            <w:r w:rsidRPr="00112F01">
              <w:rPr>
                <w:rFonts w:ascii="Arial Narrow" w:eastAsia="Calibri" w:hAnsi="Arial Narrow"/>
                <w:color w:val="auto"/>
                <w:lang w:eastAsia="ar-SA"/>
              </w:rPr>
              <w:t xml:space="preserve">koostab juhendamisel oma lühi- ja pikaajalise karjääri plaani </w:t>
            </w:r>
          </w:p>
          <w:p w:rsidR="00A900C8" w:rsidRPr="00112F01" w:rsidRDefault="00A900C8" w:rsidP="002D420E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60" w:right="0"/>
              <w:rPr>
                <w:rFonts w:ascii="Arial Narrow" w:eastAsia="Calibri" w:hAnsi="Arial Narrow" w:cs="Calibri"/>
                <w:color w:val="auto"/>
                <w:lang w:eastAsia="ar-SA"/>
              </w:rPr>
            </w:pPr>
            <w:r w:rsidRPr="00112F01">
              <w:rPr>
                <w:rFonts w:ascii="Arial Narrow" w:eastAsia="Calibri" w:hAnsi="Arial Narrow" w:cs="Calibri"/>
                <w:color w:val="auto"/>
                <w:lang w:eastAsia="ar-SA"/>
              </w:rPr>
              <w:t>kasutab situatsiooniga sobivat verbaalset ja mitteverbaalset suhtlemist</w:t>
            </w:r>
          </w:p>
          <w:p w:rsidR="00A900C8" w:rsidRPr="00112F01" w:rsidRDefault="00A900C8" w:rsidP="002D420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jc w:val="left"/>
              <w:rPr>
                <w:rFonts w:ascii="Arial Narrow" w:eastAsia="Calibri" w:hAnsi="Arial Narrow" w:cs="Calibri"/>
                <w:color w:val="auto"/>
                <w:lang w:eastAsia="ar-SA"/>
              </w:rPr>
            </w:pPr>
            <w:r w:rsidRPr="00112F01">
              <w:rPr>
                <w:rFonts w:ascii="Arial Narrow" w:eastAsia="Calibri" w:hAnsi="Arial Narrow" w:cs="Calibri"/>
                <w:color w:val="auto"/>
                <w:lang w:eastAsia="ar-SA"/>
              </w:rPr>
              <w:t xml:space="preserve">kasutab eri suhtlemisvahendeid, sh järgib telefoni- ja internetisuhtluse head tava </w:t>
            </w:r>
          </w:p>
          <w:p w:rsidR="00A900C8" w:rsidRPr="00112F01" w:rsidRDefault="00A900C8" w:rsidP="002D420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rPr>
                <w:rFonts w:ascii="Arial Narrow" w:eastAsia="Calibri" w:hAnsi="Arial Narrow" w:cs="Calibri"/>
                <w:color w:val="auto"/>
                <w:lang w:eastAsia="ar-SA"/>
              </w:rPr>
            </w:pPr>
            <w:r w:rsidRPr="00112F01">
              <w:rPr>
                <w:rFonts w:ascii="Arial Narrow" w:eastAsia="Calibri" w:hAnsi="Arial Narrow" w:cs="Calibri"/>
                <w:color w:val="auto"/>
                <w:lang w:eastAsia="ar-SA"/>
              </w:rPr>
              <w:t>järgib üldtunnustatud käitumistavasid</w:t>
            </w:r>
          </w:p>
          <w:p w:rsidR="00A900C8" w:rsidRPr="00112F01" w:rsidRDefault="00A900C8" w:rsidP="002D420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rPr>
                <w:rFonts w:ascii="Arial Narrow" w:eastAsia="Calibri" w:hAnsi="Arial Narrow" w:cs="Calibri"/>
                <w:color w:val="auto"/>
                <w:lang w:eastAsia="ar-SA"/>
              </w:rPr>
            </w:pPr>
            <w:r w:rsidRPr="00112F01">
              <w:rPr>
                <w:rFonts w:ascii="Arial Narrow" w:eastAsia="Calibri" w:hAnsi="Arial Narrow" w:cs="Calibri"/>
                <w:color w:val="auto"/>
                <w:lang w:eastAsia="ar-SA"/>
              </w:rPr>
              <w:t>selgitab tulemusliku meeskonnatöö eeldusi, kirjeldab juhendi alusel meeskonnatööna kultuurilisi erinevusi suhtlemisel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Loeng, testid, praktiline töö: otsimootorite ja internetikeskkondade kasutamine</w:t>
            </w: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Rollimäng</w:t>
            </w: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Iseseisev töö: info leidmine erinevatest allikatest, intervjuu ette valmistamine, meeskonnatöö, videosituatsioonide analüüs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eastAsia="Segoe UI Symbol" w:hAnsi="Arial Narrow"/>
                <w:color w:val="auto"/>
              </w:rPr>
            </w:pPr>
            <w:r w:rsidRPr="00112F01">
              <w:rPr>
                <w:rFonts w:ascii="Arial Narrow" w:eastAsia="Segoe UI Symbol" w:hAnsi="Arial Narrow"/>
                <w:color w:val="auto"/>
              </w:rPr>
              <w:t>1HÜ: Analüüsivate töölehtede täitmine (isiksuseomadused, väärtused, võimed, iseenda motiveerimine, minu võimalused) ja eneseanalüüs (SWOT)</w:t>
            </w: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eastAsia="Segoe UI Symbol" w:hAnsi="Arial Narrow"/>
                <w:color w:val="auto"/>
              </w:rPr>
            </w:pPr>
            <w:r w:rsidRPr="00112F01">
              <w:rPr>
                <w:rFonts w:ascii="Arial Narrow" w:eastAsia="Segoe UI Symbol" w:hAnsi="Arial Narrow"/>
                <w:color w:val="auto"/>
              </w:rPr>
              <w:t>2HÜ: I –karjääriinfoallikatega tutvumine ja juhendi alusel koostatud karjääriplaan</w:t>
            </w: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eastAsia="Segoe UI Symbol" w:hAnsi="Arial Narrow"/>
                <w:color w:val="auto"/>
              </w:rPr>
            </w:pPr>
            <w:r w:rsidRPr="00112F01">
              <w:rPr>
                <w:rFonts w:ascii="Arial Narrow" w:eastAsia="Segoe UI Symbol" w:hAnsi="Arial Narrow"/>
                <w:color w:val="auto"/>
              </w:rPr>
              <w:t>3HÜ: suhtlemisega seotud rollimängudes osalemine ja suuline analüüs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 Narrow" w:eastAsia="Calibri" w:hAnsi="Arial Narrow" w:cs="Arial"/>
                <w:color w:val="auto"/>
                <w:lang w:eastAsia="en-US"/>
              </w:rPr>
            </w:pPr>
            <w:r w:rsidRPr="00112F01">
              <w:rPr>
                <w:rFonts w:ascii="Arial Narrow" w:eastAsia="Calibri" w:hAnsi="Arial Narrow" w:cs="Arial"/>
                <w:color w:val="auto"/>
                <w:lang w:eastAsia="en-US"/>
              </w:rPr>
              <w:t xml:space="preserve"> Isiksuse omadused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 Narrow" w:eastAsia="Calibri" w:hAnsi="Arial Narrow" w:cs="Arial"/>
                <w:color w:val="auto"/>
                <w:lang w:eastAsia="en-US"/>
              </w:rPr>
            </w:pPr>
            <w:r w:rsidRPr="00112F01">
              <w:rPr>
                <w:rFonts w:ascii="Arial Narrow" w:eastAsia="Calibri" w:hAnsi="Arial Narrow" w:cs="Arial"/>
                <w:color w:val="auto"/>
                <w:lang w:eastAsia="en-US"/>
              </w:rPr>
              <w:t xml:space="preserve">Tööturu trendid, arengusuunad ja prognoosid, tööandjate ootused 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 Narrow" w:eastAsia="Calibri" w:hAnsi="Arial Narrow" w:cs="Arial"/>
                <w:color w:val="auto"/>
                <w:lang w:eastAsia="en-US"/>
              </w:rPr>
            </w:pPr>
            <w:r w:rsidRPr="00112F01">
              <w:rPr>
                <w:rFonts w:ascii="Arial Narrow" w:eastAsia="Calibri" w:hAnsi="Arial Narrow" w:cs="Arial"/>
                <w:color w:val="auto"/>
                <w:lang w:eastAsia="en-US"/>
              </w:rPr>
              <w:t>Karjääri planeerimine. Elukestev õpe. Töö otsimise viisid. Karjääriplaani koostamine. Tööintervjuu.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eastAsia="Calibri" w:hAnsi="Arial Narrow" w:cs="Arial"/>
                <w:color w:val="auto"/>
                <w:lang w:eastAsia="en-US"/>
              </w:rPr>
              <w:t>Suhtlemise aluste põhimõtted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Mina suhtlejana. Verbaalne ja mitteverbaalne suhtlemine. Ametlik ja mitteametlik suhtlemine. Telefoni- ja internetisuhtlus, üldtunnustatud käitumistavad. Isikutaju eripära, positiivne minapilt. Kultuurilised erinevused.</w:t>
            </w:r>
          </w:p>
          <w:p w:rsidR="00A900C8" w:rsidRPr="00112F01" w:rsidRDefault="00933F41" w:rsidP="002D420E">
            <w:pPr>
              <w:pStyle w:val="Loendilik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Suhtlemis</w:t>
            </w:r>
            <w:r w:rsidR="00A900C8" w:rsidRPr="00112F01">
              <w:rPr>
                <w:rFonts w:ascii="Arial Narrow" w:hAnsi="Arial Narrow"/>
                <w:color w:val="auto"/>
              </w:rPr>
              <w:t>situatsioonid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Käitumisviisid,(agressiivne, alistuv, eirav, kehtestav; veaolukorrad ja toimetulek, meeskonnatöö)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-10" w:right="0" w:firstLine="0"/>
              <w:jc w:val="left"/>
              <w:rPr>
                <w:rFonts w:ascii="Arial Narrow" w:hAnsi="Arial Narrow"/>
                <w:color w:val="auto"/>
              </w:rPr>
            </w:pP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-10" w:right="0" w:firstLine="0"/>
              <w:jc w:val="left"/>
              <w:rPr>
                <w:rFonts w:ascii="Arial Narrow" w:hAnsi="Arial Narrow"/>
                <w:color w:val="auto"/>
              </w:rPr>
            </w:pP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-10" w:right="0" w:firstLine="0"/>
              <w:jc w:val="left"/>
              <w:rPr>
                <w:rFonts w:ascii="Arial Narrow" w:hAnsi="Arial Narrow"/>
                <w:color w:val="auto"/>
              </w:rPr>
            </w:pP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 xml:space="preserve">A –18 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P – 10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I – 24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1HU 6 tundi, 2HÜ 18 tundi)</w:t>
            </w:r>
          </w:p>
        </w:tc>
      </w:tr>
      <w:tr w:rsidR="00112F01" w:rsidRPr="00112F01" w:rsidTr="00B316DB">
        <w:trPr>
          <w:trHeight w:val="89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widowControl w:val="0"/>
              <w:numPr>
                <w:ilvl w:val="0"/>
                <w:numId w:val="29"/>
              </w:numPr>
              <w:spacing w:after="200" w:line="240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 xml:space="preserve">mõistab majanduse olemust ja majanduskeskkonna </w:t>
            </w:r>
            <w:r w:rsidRPr="00112F01">
              <w:rPr>
                <w:rFonts w:ascii="Arial Narrow" w:hAnsi="Arial Narrow"/>
                <w:color w:val="auto"/>
              </w:rPr>
              <w:lastRenderedPageBreak/>
              <w:t>toimimist</w:t>
            </w:r>
          </w:p>
          <w:p w:rsidR="00A900C8" w:rsidRPr="00112F01" w:rsidRDefault="00A900C8" w:rsidP="002D420E">
            <w:pPr>
              <w:pStyle w:val="Loendilik"/>
              <w:widowControl w:val="0"/>
              <w:numPr>
                <w:ilvl w:val="0"/>
                <w:numId w:val="29"/>
              </w:numPr>
              <w:spacing w:after="200" w:line="240" w:lineRule="auto"/>
              <w:ind w:right="0"/>
              <w:contextualSpacing w:val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mõtestab oma rolli ettevõtluskeskkonnas</w:t>
            </w:r>
          </w:p>
          <w:p w:rsidR="00A900C8" w:rsidRPr="00112F01" w:rsidRDefault="00A900C8" w:rsidP="00B316DB">
            <w:pPr>
              <w:tabs>
                <w:tab w:val="center" w:pos="284"/>
              </w:tabs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60" w:right="0"/>
              <w:rPr>
                <w:rFonts w:ascii="Arial Narrow" w:eastAsia="Calibri" w:hAnsi="Arial Narrow"/>
                <w:color w:val="auto"/>
                <w:lang w:eastAsia="ar-SA"/>
              </w:rPr>
            </w:pPr>
            <w:r w:rsidRPr="00112F01">
              <w:rPr>
                <w:rFonts w:ascii="Arial Narrow" w:eastAsia="Calibri" w:hAnsi="Arial Narrow"/>
                <w:color w:val="auto"/>
                <w:lang w:eastAsia="ar-SA"/>
              </w:rPr>
              <w:lastRenderedPageBreak/>
              <w:t xml:space="preserve">kirjeldab oma majanduslikke vajadusi, lähtudes ressursside piiratusest. </w:t>
            </w:r>
          </w:p>
          <w:p w:rsidR="00A900C8" w:rsidRPr="00112F01" w:rsidRDefault="00A900C8" w:rsidP="002D420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rPr>
                <w:rFonts w:ascii="Arial Narrow" w:eastAsia="Calibri" w:hAnsi="Arial Narrow"/>
                <w:color w:val="auto"/>
                <w:lang w:eastAsia="ar-SA"/>
              </w:rPr>
            </w:pPr>
            <w:r w:rsidRPr="00112F01">
              <w:rPr>
                <w:rFonts w:ascii="Arial Narrow" w:eastAsia="Calibri" w:hAnsi="Arial Narrow"/>
                <w:color w:val="auto"/>
                <w:lang w:eastAsia="ar-SA"/>
              </w:rPr>
              <w:t xml:space="preserve">selgitab nõudluse ja pakkumise ning turutasakaalu kaudu </w:t>
            </w:r>
            <w:r w:rsidRPr="00112F01">
              <w:rPr>
                <w:rFonts w:ascii="Arial Narrow" w:eastAsia="Calibri" w:hAnsi="Arial Narrow"/>
                <w:color w:val="auto"/>
                <w:lang w:eastAsia="ar-SA"/>
              </w:rPr>
              <w:lastRenderedPageBreak/>
              <w:t>turumajanduse olemust</w:t>
            </w:r>
          </w:p>
          <w:p w:rsidR="00A900C8" w:rsidRPr="00112F01" w:rsidRDefault="00A900C8" w:rsidP="002D420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rPr>
                <w:rFonts w:ascii="Arial Narrow" w:eastAsia="Calibri" w:hAnsi="Arial Narrow"/>
                <w:color w:val="auto"/>
                <w:lang w:eastAsia="ar-SA"/>
              </w:rPr>
            </w:pPr>
            <w:r w:rsidRPr="00112F01">
              <w:rPr>
                <w:rFonts w:ascii="Arial Narrow" w:eastAsia="Calibri" w:hAnsi="Arial Narrow"/>
                <w:color w:val="auto"/>
                <w:lang w:eastAsia="ar-SA"/>
              </w:rPr>
              <w:t>koostab juhendi alusel elektrooniliselt oma leibkonna ühe kuu eelarve</w:t>
            </w:r>
          </w:p>
          <w:p w:rsidR="00A900C8" w:rsidRPr="00112F01" w:rsidRDefault="00A900C8" w:rsidP="002D420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rPr>
                <w:rFonts w:ascii="Arial Narrow" w:eastAsia="Calibri" w:hAnsi="Arial Narrow"/>
                <w:color w:val="auto"/>
                <w:lang w:eastAsia="ar-SA"/>
              </w:rPr>
            </w:pPr>
            <w:r w:rsidRPr="00112F01">
              <w:rPr>
                <w:rFonts w:ascii="Arial Narrow" w:eastAsia="Calibri" w:hAnsi="Arial Narrow"/>
                <w:color w:val="auto"/>
                <w:lang w:eastAsia="ar-SA"/>
              </w:rPr>
              <w:t xml:space="preserve">loetleb Eestis kehtivaid otseseid ja kaudseid makse </w:t>
            </w:r>
          </w:p>
          <w:p w:rsidR="00A900C8" w:rsidRPr="00112F01" w:rsidRDefault="00A900C8" w:rsidP="002D420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rPr>
                <w:rFonts w:ascii="Arial Narrow" w:eastAsia="Calibri" w:hAnsi="Arial Narrow"/>
                <w:color w:val="auto"/>
                <w:lang w:eastAsia="ar-SA"/>
              </w:rPr>
            </w:pPr>
            <w:r w:rsidRPr="00112F01">
              <w:rPr>
                <w:rFonts w:ascii="Arial Narrow" w:eastAsia="Calibri" w:hAnsi="Arial Narrow"/>
                <w:color w:val="auto"/>
                <w:lang w:eastAsia="ar-SA"/>
              </w:rPr>
              <w:t xml:space="preserve">täidab juhendamisel etteantud andmete alusel elektroonilise näidistuludeklaratsiooni </w:t>
            </w:r>
          </w:p>
          <w:p w:rsidR="00A900C8" w:rsidRPr="00112F01" w:rsidRDefault="00A900C8" w:rsidP="002D420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rPr>
                <w:rFonts w:ascii="Arial Narrow" w:eastAsia="Calibri" w:hAnsi="Arial Narrow"/>
                <w:color w:val="auto"/>
                <w:lang w:eastAsia="ar-SA"/>
              </w:rPr>
            </w:pPr>
            <w:r w:rsidRPr="00112F01">
              <w:rPr>
                <w:rFonts w:ascii="Arial Narrow" w:eastAsia="Calibri" w:hAnsi="Arial Narrow"/>
                <w:color w:val="auto"/>
                <w:lang w:eastAsia="ar-SA"/>
              </w:rPr>
              <w:t>leiab iseseisvalt informatsiooni peamiste pangateenuste ja nendega kaasnevate võimaluste ning kohustuste kohta</w:t>
            </w:r>
          </w:p>
          <w:p w:rsidR="00A900C8" w:rsidRPr="00112F01" w:rsidRDefault="00A900C8" w:rsidP="002D420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rPr>
                <w:rFonts w:ascii="Arial Narrow" w:eastAsia="Calibri" w:hAnsi="Arial Narrow"/>
                <w:color w:val="auto"/>
                <w:lang w:eastAsia="ar-SA"/>
              </w:rPr>
            </w:pPr>
            <w:r w:rsidRPr="00112F01">
              <w:rPr>
                <w:rFonts w:ascii="Arial Narrow" w:eastAsia="Calibri" w:hAnsi="Arial Narrow"/>
                <w:color w:val="auto"/>
                <w:lang w:eastAsia="ar-SA"/>
              </w:rPr>
              <w:t xml:space="preserve">kasutab majanduskeskkonnas orienteerumiseks juhendi alusel riiklikku infosüsteemi „e-riik“ </w:t>
            </w:r>
          </w:p>
          <w:p w:rsidR="00A900C8" w:rsidRPr="00112F01" w:rsidRDefault="00A900C8" w:rsidP="002D420E">
            <w:pPr>
              <w:widowControl w:val="0"/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ind w:left="360" w:right="0"/>
              <w:rPr>
                <w:rFonts w:ascii="Arial Narrow" w:eastAsia="Calibri" w:hAnsi="Arial Narrow"/>
                <w:color w:val="auto"/>
                <w:lang w:eastAsia="ar-SA"/>
              </w:rPr>
            </w:pPr>
            <w:r w:rsidRPr="00112F01">
              <w:rPr>
                <w:rFonts w:ascii="Arial Narrow" w:eastAsia="Calibri" w:hAnsi="Arial Narrow"/>
                <w:color w:val="auto"/>
                <w:lang w:eastAsia="ar-SA"/>
              </w:rPr>
              <w:t xml:space="preserve">kirjeldab meeskonnatööna ettevõtluskeskkonda Eestis oma õpitavas valdkonnas </w:t>
            </w:r>
          </w:p>
          <w:p w:rsidR="00A900C8" w:rsidRPr="00112F01" w:rsidRDefault="00A900C8" w:rsidP="002D420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rPr>
                <w:rFonts w:ascii="Arial Narrow" w:eastAsia="Calibri" w:hAnsi="Arial Narrow"/>
                <w:color w:val="auto"/>
                <w:lang w:eastAsia="ar-SA"/>
              </w:rPr>
            </w:pPr>
            <w:r w:rsidRPr="00112F01">
              <w:rPr>
                <w:rFonts w:ascii="Arial Narrow" w:eastAsia="Calibri" w:hAnsi="Arial Narrow"/>
                <w:color w:val="auto"/>
                <w:lang w:eastAsia="ar-SA"/>
              </w:rPr>
              <w:t>võrdleb iseseisvalt oma võimalusi tööturule sisenemisel palgatöötaja ja ettevõtjana, lähtudes ettevõtluskeskkonnast</w:t>
            </w:r>
          </w:p>
          <w:p w:rsidR="00A900C8" w:rsidRPr="00112F01" w:rsidRDefault="00A900C8" w:rsidP="002D420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rPr>
                <w:rFonts w:ascii="Arial Narrow" w:eastAsia="Calibri" w:hAnsi="Arial Narrow"/>
                <w:color w:val="auto"/>
                <w:lang w:eastAsia="ar-SA"/>
              </w:rPr>
            </w:pPr>
            <w:r w:rsidRPr="00112F01">
              <w:rPr>
                <w:rFonts w:ascii="Arial Narrow" w:eastAsia="Calibri" w:hAnsi="Arial Narrow"/>
                <w:color w:val="auto"/>
                <w:lang w:eastAsia="ar-SA"/>
              </w:rPr>
              <w:t>kirjeldab meeskonnatööna vastutustundliku ettevõtluse põhimõtteid</w:t>
            </w:r>
          </w:p>
          <w:p w:rsidR="00A900C8" w:rsidRPr="00112F01" w:rsidRDefault="00A900C8" w:rsidP="002D420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rPr>
                <w:rFonts w:ascii="Arial Narrow" w:eastAsia="Calibri" w:hAnsi="Arial Narrow"/>
                <w:color w:val="auto"/>
                <w:lang w:eastAsia="ar-SA"/>
              </w:rPr>
            </w:pPr>
            <w:r w:rsidRPr="00112F01">
              <w:rPr>
                <w:rFonts w:ascii="Arial Narrow" w:eastAsia="Calibri" w:hAnsi="Arial Narrow"/>
                <w:color w:val="auto"/>
                <w:lang w:eastAsia="ar-SA"/>
              </w:rPr>
              <w:t>selgitab meeskonnatööna ühe ettevõtte majandustegevust ja seda mõjutavat ettevõtluskeskkonda</w:t>
            </w:r>
          </w:p>
          <w:p w:rsidR="00A900C8" w:rsidRPr="00112F01" w:rsidRDefault="00A900C8" w:rsidP="002D420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rPr>
                <w:rFonts w:ascii="Arial Narrow" w:eastAsia="Calibri" w:hAnsi="Arial Narrow"/>
                <w:color w:val="auto"/>
                <w:lang w:eastAsia="ar-SA"/>
              </w:rPr>
            </w:pPr>
            <w:r w:rsidRPr="00112F01">
              <w:rPr>
                <w:rFonts w:ascii="Arial Narrow" w:eastAsia="Calibri" w:hAnsi="Arial Narrow"/>
                <w:color w:val="auto"/>
                <w:lang w:eastAsia="ar-SA"/>
              </w:rPr>
              <w:t xml:space="preserve">kirjeldab meeskonnatööna kultuuridevaheliste erinevuste mõju ettevõtte majandustegevusele </w:t>
            </w:r>
          </w:p>
          <w:p w:rsidR="00A900C8" w:rsidRPr="00112F01" w:rsidRDefault="00A900C8" w:rsidP="002D420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rPr>
                <w:rFonts w:ascii="Arial Narrow" w:hAnsi="Arial Narrow"/>
                <w:color w:val="auto"/>
                <w:lang w:eastAsia="ar-SA"/>
              </w:rPr>
            </w:pPr>
            <w:r w:rsidRPr="00112F01">
              <w:rPr>
                <w:rFonts w:ascii="Arial Narrow" w:eastAsia="Calibri" w:hAnsi="Arial Narrow"/>
                <w:color w:val="auto"/>
                <w:lang w:eastAsia="ar-SA"/>
              </w:rPr>
              <w:t xml:space="preserve">kirjeldab ja analüüsib ettevõtte äriideed õpitava valdkonna näitel ja koostab juhendi alusel meeskonnatööna elektrooniliselt lihtsustatud äriplaani </w:t>
            </w:r>
          </w:p>
          <w:p w:rsidR="00A900C8" w:rsidRPr="00112F01" w:rsidRDefault="00A900C8" w:rsidP="002D420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rPr>
                <w:rFonts w:ascii="Arial Narrow" w:hAnsi="Arial Narrow"/>
                <w:color w:val="auto"/>
                <w:lang w:eastAsia="ar-SA"/>
              </w:rPr>
            </w:pPr>
            <w:r w:rsidRPr="00112F01">
              <w:rPr>
                <w:rFonts w:ascii="Arial Narrow" w:hAnsi="Arial Narrow"/>
                <w:color w:val="auto"/>
                <w:lang w:eastAsia="ar-SA"/>
              </w:rPr>
              <w:t>arvestab juhendi abil iseseisvalt ajatöö, tükitöö ja majandustulemustelt makstava tasu bruto- ja netotöötasu ning ajutise töövõimetuse hüvitist</w:t>
            </w: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 Narrow" w:eastAsia="Segoe UI Symbol" w:hAnsi="Arial Narrow" w:cs="Segoe UI Symbol"/>
                <w:color w:val="auto"/>
              </w:rPr>
            </w:pPr>
            <w:r w:rsidRPr="00112F01">
              <w:rPr>
                <w:rFonts w:ascii="Arial Narrow" w:eastAsia="Segoe UI Symbol" w:hAnsi="Arial Narrow" w:cs="Segoe UI Symbol"/>
                <w:color w:val="auto"/>
              </w:rPr>
              <w:lastRenderedPageBreak/>
              <w:t xml:space="preserve">Loeng näidetega, analüüsivad meeskonnatööd, </w:t>
            </w:r>
            <w:r w:rsidRPr="00112F01">
              <w:rPr>
                <w:rFonts w:ascii="Arial Narrow" w:eastAsia="Segoe UI Symbol" w:hAnsi="Arial Narrow" w:cs="Segoe UI Symbol"/>
                <w:color w:val="auto"/>
              </w:rPr>
              <w:lastRenderedPageBreak/>
              <w:t>praktilised ülesanded juhendite alusel</w:t>
            </w: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 Narrow" w:eastAsia="Segoe UI Symbol" w:hAnsi="Arial Narrow" w:cs="Segoe UI Symbol"/>
                <w:color w:val="auto"/>
              </w:rPr>
            </w:pPr>
            <w:r w:rsidRPr="00112F01">
              <w:rPr>
                <w:rFonts w:ascii="Arial Narrow" w:eastAsia="Segoe UI Symbol" w:hAnsi="Arial Narrow" w:cs="Segoe UI Symbol"/>
                <w:color w:val="auto"/>
              </w:rPr>
              <w:t>Iseseisvalt: info leidmine erinevatest elektroonilistest allikatest ja selle põhjal õppeülesannete täitmine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eastAsia="Segoe UI Symbol" w:hAnsi="Arial Narrow" w:cs="Segoe UI Symbol"/>
                <w:color w:val="auto"/>
              </w:rPr>
            </w:pPr>
            <w:r w:rsidRPr="00112F01">
              <w:rPr>
                <w:rFonts w:ascii="Arial Narrow" w:eastAsia="Segoe UI Symbol" w:hAnsi="Arial Narrow" w:cs="Segoe UI Symbol"/>
                <w:color w:val="auto"/>
              </w:rPr>
              <w:lastRenderedPageBreak/>
              <w:t xml:space="preserve">4HÜ, I -  Praktiliselt  juhendi alusel koostatud oma leibkonna eelarve </w:t>
            </w: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eastAsia="Segoe UI Symbol" w:hAnsi="Arial Narrow" w:cs="Segoe UI Symbol"/>
                <w:color w:val="auto"/>
              </w:rPr>
            </w:pPr>
            <w:r w:rsidRPr="00112F01">
              <w:rPr>
                <w:rFonts w:ascii="Arial Narrow" w:eastAsia="Segoe UI Symbol" w:hAnsi="Arial Narrow" w:cs="Segoe UI Symbol"/>
                <w:color w:val="auto"/>
              </w:rPr>
              <w:lastRenderedPageBreak/>
              <w:t>5HÜ:  Juhendi alusel koostatud töötasu ja töövõimetushüvitise  arvestus</w:t>
            </w: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eastAsia="Segoe UI Symbol" w:hAnsi="Arial Narrow" w:cs="Segoe UI Symbol"/>
                <w:color w:val="auto"/>
              </w:rPr>
            </w:pPr>
            <w:r w:rsidRPr="00112F01">
              <w:rPr>
                <w:rFonts w:ascii="Arial Narrow" w:eastAsia="Segoe UI Symbol" w:hAnsi="Arial Narrow" w:cs="Segoe UI Symbol"/>
                <w:color w:val="auto"/>
              </w:rPr>
              <w:t>6HÜ,  I – juhendi alusel meeskonnatööna koostatud  lihtsustatud äriplaan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 Narrow" w:eastAsia="Calibri" w:hAnsi="Arial Narrow" w:cs="Arial"/>
                <w:color w:val="auto"/>
                <w:lang w:eastAsia="en-US"/>
              </w:rPr>
            </w:pPr>
            <w:r w:rsidRPr="00112F01">
              <w:rPr>
                <w:rFonts w:ascii="Arial Narrow" w:eastAsia="Calibri" w:hAnsi="Arial Narrow" w:cs="Arial"/>
                <w:color w:val="auto"/>
                <w:lang w:eastAsia="en-US"/>
              </w:rPr>
              <w:lastRenderedPageBreak/>
              <w:t xml:space="preserve">Majanduse olemuse ja majanduskeskkonna toimimise põhimõtted. 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 Narrow" w:eastAsia="Calibri" w:hAnsi="Arial Narrow" w:cs="Arial"/>
                <w:color w:val="auto"/>
                <w:lang w:eastAsia="en-US"/>
              </w:rPr>
            </w:pPr>
            <w:r w:rsidRPr="00112F01">
              <w:rPr>
                <w:rFonts w:ascii="Arial Narrow" w:eastAsia="Calibri" w:hAnsi="Arial Narrow" w:cs="Arial"/>
                <w:color w:val="auto"/>
                <w:lang w:eastAsia="en-US"/>
              </w:rPr>
              <w:lastRenderedPageBreak/>
              <w:t>Majanduse alused (nõudlus, pakkumine, konkurents) Maksusüsteem. Pangateenused (võimalused ja kohustused).  E-riik. Valitsuse roll. Vajadused ja võimalused. Pere  eelarve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eastAsia="Calibri" w:hAnsi="Arial Narrow" w:cs="Arial"/>
                <w:color w:val="auto"/>
                <w:lang w:eastAsia="en-US"/>
              </w:rPr>
              <w:t>Ettevõtluskeskkond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 xml:space="preserve">Ettevõtluse vormid (äriühing, MTU, FIE). Ettevõtja ja palgatöötaja võimalused. Ettevõtte majandustegevust mõjutavad tegurid (tootmine, teenindus, turundus) Juhtimine ja finantseerimine. 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 xml:space="preserve">Ettevõtlustoetused. Äriidee. Lihtsustatud äriplaan. Aruandlus  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Bruto- ja netotöötasu  ning töövõimetushüvitise arvestamine.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lastRenderedPageBreak/>
              <w:t xml:space="preserve">A –18 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P – 10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I -24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lastRenderedPageBreak/>
              <w:t xml:space="preserve">(5HÜ 8 tundi, 6HU 16 tundi) </w:t>
            </w:r>
          </w:p>
        </w:tc>
      </w:tr>
      <w:tr w:rsidR="00112F01" w:rsidRPr="00112F01" w:rsidTr="00B316DB">
        <w:trPr>
          <w:trHeight w:val="6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widowControl w:val="0"/>
              <w:numPr>
                <w:ilvl w:val="0"/>
                <w:numId w:val="31"/>
              </w:numPr>
              <w:spacing w:after="200" w:line="240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lastRenderedPageBreak/>
              <w:t>mõistab oma õigusi ja kohustusi töökeskkonnas toimimisel</w:t>
            </w:r>
          </w:p>
          <w:p w:rsidR="00A900C8" w:rsidRPr="00112F01" w:rsidRDefault="00A900C8" w:rsidP="00B316DB">
            <w:pPr>
              <w:tabs>
                <w:tab w:val="left" w:pos="945"/>
                <w:tab w:val="left" w:pos="1800"/>
              </w:tabs>
              <w:suppressAutoHyphens/>
              <w:spacing w:after="0" w:line="276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rPr>
                <w:rFonts w:ascii="Arial Narrow" w:eastAsia="Calibri" w:hAnsi="Arial Narrow" w:cs="Calibri"/>
                <w:color w:val="auto"/>
                <w:lang w:eastAsia="ar-SA"/>
              </w:rPr>
            </w:pPr>
            <w:r w:rsidRPr="00112F01">
              <w:rPr>
                <w:rFonts w:ascii="Arial Narrow" w:eastAsia="Calibri" w:hAnsi="Arial Narrow" w:cs="Calibri"/>
                <w:color w:val="auto"/>
                <w:lang w:eastAsia="ar-SA"/>
              </w:rPr>
              <w:t xml:space="preserve">loetleb ja selgitab iseseisvalt tööandja ja töötajate peamisi õigusi ning kohustusi ohutu töökeskkonna tagamisel </w:t>
            </w:r>
          </w:p>
          <w:p w:rsidR="00A900C8" w:rsidRPr="00112F01" w:rsidRDefault="00A900C8" w:rsidP="002D420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rPr>
                <w:rFonts w:ascii="Arial Narrow" w:eastAsia="Calibri" w:hAnsi="Arial Narrow" w:cs="Calibri"/>
                <w:color w:val="auto"/>
                <w:lang w:eastAsia="ar-SA"/>
              </w:rPr>
            </w:pPr>
            <w:r w:rsidRPr="00112F01">
              <w:rPr>
                <w:rFonts w:ascii="Arial Narrow" w:eastAsia="Calibri" w:hAnsi="Arial Narrow" w:cs="Calibri"/>
                <w:color w:val="auto"/>
                <w:lang w:eastAsia="ar-SA"/>
              </w:rPr>
              <w:t xml:space="preserve">tunneb ära ja kirjeldab meeskonnatööna töökeskkonna üldisi füüsikalisi, keemilisi, bioloogilisi, psühhosotsiaalseid ja füsioloogilisi ohutegureid ning meetmeid nende vähendamiseks </w:t>
            </w:r>
          </w:p>
          <w:p w:rsidR="00A900C8" w:rsidRPr="00112F01" w:rsidRDefault="00A900C8" w:rsidP="002D420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rPr>
                <w:rFonts w:ascii="Arial Narrow" w:eastAsia="Calibri" w:hAnsi="Arial Narrow" w:cs="Calibri"/>
                <w:color w:val="auto"/>
                <w:lang w:eastAsia="ar-SA"/>
              </w:rPr>
            </w:pPr>
            <w:r w:rsidRPr="00112F01">
              <w:rPr>
                <w:rFonts w:ascii="Arial Narrow" w:eastAsia="Calibri" w:hAnsi="Arial Narrow" w:cs="Calibri"/>
                <w:color w:val="auto"/>
                <w:lang w:eastAsia="ar-SA"/>
              </w:rPr>
              <w:t>tunneb ära tööõnnetuse ja loetleb meeskonnatööna lähtuvalt õigusaktides sätestatust töötaja õigusi ja kohustusi seoses tööõnnetusega</w:t>
            </w:r>
          </w:p>
          <w:p w:rsidR="00A900C8" w:rsidRPr="00112F01" w:rsidRDefault="00A900C8" w:rsidP="002D420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rPr>
                <w:rFonts w:ascii="Arial Narrow" w:eastAsia="Calibri" w:hAnsi="Arial Narrow" w:cs="Calibri"/>
                <w:color w:val="auto"/>
                <w:lang w:eastAsia="ar-SA"/>
              </w:rPr>
            </w:pPr>
            <w:r w:rsidRPr="00112F01">
              <w:rPr>
                <w:rFonts w:ascii="Arial Narrow" w:eastAsia="Calibri" w:hAnsi="Arial Narrow" w:cs="Calibri"/>
                <w:color w:val="auto"/>
                <w:lang w:eastAsia="ar-SA"/>
              </w:rPr>
              <w:t>kirjeldab tulekahju ennetamise võimalusi ja oma tegevust tulekahju puhkemisel töökeskkonnas</w:t>
            </w:r>
          </w:p>
          <w:p w:rsidR="00A900C8" w:rsidRPr="00112F01" w:rsidRDefault="00A900C8" w:rsidP="002D420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rPr>
                <w:rFonts w:ascii="Arial Narrow" w:eastAsia="Calibri" w:hAnsi="Arial Narrow" w:cs="Calibri"/>
                <w:color w:val="auto"/>
                <w:lang w:eastAsia="ar-SA"/>
              </w:rPr>
            </w:pPr>
            <w:r w:rsidRPr="00112F01">
              <w:rPr>
                <w:rFonts w:ascii="Arial Narrow" w:eastAsia="Calibri" w:hAnsi="Arial Narrow" w:cs="Calibri"/>
                <w:color w:val="auto"/>
                <w:lang w:eastAsia="ar-SA"/>
              </w:rPr>
              <w:t>leiab juhtumi näitel iseseisvalt eri allikatest, sh elektrooniliselt töötervishoiu ja tööohutuse alast informatsiooni</w:t>
            </w:r>
          </w:p>
          <w:p w:rsidR="00A900C8" w:rsidRPr="00112F01" w:rsidRDefault="00A900C8" w:rsidP="002D420E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rPr>
                <w:rFonts w:ascii="Arial Narrow" w:hAnsi="Arial Narrow"/>
                <w:color w:val="auto"/>
                <w:lang w:eastAsia="ar-SA"/>
              </w:rPr>
            </w:pPr>
            <w:r w:rsidRPr="00112F01">
              <w:rPr>
                <w:rFonts w:ascii="Arial Narrow" w:hAnsi="Arial Narrow"/>
                <w:color w:val="auto"/>
                <w:lang w:eastAsia="ar-SA"/>
              </w:rPr>
              <w:t>leiab iseseisvalt töölepinguseadusest informatsiooni töölepingu, tööajakorralduse ja puhkuse kohta</w:t>
            </w:r>
          </w:p>
          <w:p w:rsidR="00A900C8" w:rsidRPr="00112F01" w:rsidRDefault="00A900C8" w:rsidP="002D420E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360" w:right="0"/>
              <w:rPr>
                <w:rFonts w:ascii="Arial Narrow" w:eastAsia="Calibri" w:hAnsi="Arial Narrow" w:cs="Calibri"/>
                <w:iCs/>
                <w:color w:val="auto"/>
                <w:lang w:eastAsia="ar-SA"/>
              </w:rPr>
            </w:pPr>
            <w:r w:rsidRPr="00112F01">
              <w:rPr>
                <w:rFonts w:ascii="Arial Narrow" w:eastAsia="Calibri" w:hAnsi="Arial Narrow" w:cs="Calibri"/>
                <w:color w:val="auto"/>
                <w:lang w:eastAsia="ar-SA"/>
              </w:rPr>
              <w:t xml:space="preserve">nimetab </w:t>
            </w:r>
            <w:r w:rsidRPr="00112F01">
              <w:rPr>
                <w:rFonts w:ascii="Arial Narrow" w:eastAsia="Calibri" w:hAnsi="Arial Narrow" w:cs="Calibri"/>
                <w:iCs/>
                <w:color w:val="auto"/>
                <w:lang w:eastAsia="ar-SA"/>
              </w:rPr>
              <w:t xml:space="preserve">töölepingu, töövõtulepingu ja käsunduslepingu peamisi </w:t>
            </w:r>
            <w:r w:rsidRPr="00112F01">
              <w:rPr>
                <w:rFonts w:ascii="Arial Narrow" w:eastAsia="Calibri" w:hAnsi="Arial Narrow" w:cs="Calibri"/>
                <w:iCs/>
                <w:color w:val="auto"/>
                <w:lang w:eastAsia="ar-SA"/>
              </w:rPr>
              <w:lastRenderedPageBreak/>
              <w:t>erinevusi ja kirjeldab</w:t>
            </w:r>
            <w:r w:rsidRPr="00112F01">
              <w:rPr>
                <w:rFonts w:ascii="Arial Narrow" w:eastAsia="Calibri" w:hAnsi="Arial Narrow" w:cs="Calibri"/>
                <w:color w:val="auto"/>
                <w:lang w:eastAsia="ar-SA"/>
              </w:rPr>
              <w:t xml:space="preserve"> töölepinguseadusest tulenevaid töötaja õigusi, kohustusi ja vastutust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 Narrow" w:eastAsia="Segoe UI Symbol" w:hAnsi="Arial Narrow" w:cs="Segoe UI Symbol"/>
                <w:color w:val="auto"/>
              </w:rPr>
            </w:pPr>
            <w:r w:rsidRPr="00112F01">
              <w:rPr>
                <w:rFonts w:ascii="Arial Narrow" w:eastAsia="Segoe UI Symbol" w:hAnsi="Arial Narrow" w:cs="Segoe UI Symbol"/>
                <w:color w:val="auto"/>
              </w:rPr>
              <w:lastRenderedPageBreak/>
              <w:t>Loeng näidetega, praktiliste situatsioonülesannete lahendamine (rühmatööd).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eastAsia="Segoe UI Symbol" w:hAnsi="Arial Narrow" w:cs="Segoe UI Symbol"/>
                <w:color w:val="auto"/>
              </w:rPr>
            </w:pPr>
            <w:r w:rsidRPr="00112F01">
              <w:rPr>
                <w:rFonts w:ascii="Arial Narrow" w:eastAsia="Segoe UI Symbol" w:hAnsi="Arial Narrow" w:cs="Segoe UI Symbol"/>
                <w:color w:val="auto"/>
              </w:rPr>
              <w:t>7HÜ: I- iseseisev praktiline töö juhendi põhjal ( õmblusklasside riskianalüüs, tööõnnetuse võimalused, töötaja ja tööandja õigused ja  kohustused sellega seoses)</w:t>
            </w:r>
            <w:r w:rsidR="00D77348" w:rsidRPr="00112F01">
              <w:rPr>
                <w:rFonts w:ascii="Arial Narrow" w:eastAsia="Segoe UI Symbol" w:hAnsi="Arial Narrow" w:cs="Segoe UI Symbol"/>
                <w:color w:val="auto"/>
              </w:rPr>
              <w:t xml:space="preserve"> – hinnatakse Töökorralduse aluste mooduli 3 HÜ-ga</w:t>
            </w: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eastAsia="Segoe UI Symbol" w:hAnsi="Arial Narrow" w:cs="Segoe UI Symbol"/>
                <w:color w:val="auto"/>
              </w:rPr>
            </w:pPr>
            <w:r w:rsidRPr="00112F01">
              <w:rPr>
                <w:rFonts w:ascii="Arial Narrow" w:eastAsia="Segoe UI Symbol" w:hAnsi="Arial Narrow" w:cs="Segoe UI Symbol"/>
                <w:color w:val="auto"/>
              </w:rPr>
              <w:t xml:space="preserve">8HÜ: I – iseseisvalt juhendi põhjal info leidmine töötervishoiu, esmaabi ja tööohutuse kohta  </w:t>
            </w: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eastAsia="Segoe UI Symbol" w:hAnsi="Arial Narrow" w:cs="Segoe UI Symbol"/>
                <w:color w:val="auto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6"/>
              </w:numPr>
              <w:rPr>
                <w:rFonts w:ascii="Arial Narrow" w:eastAsia="Calibri" w:hAnsi="Arial Narrow" w:cs="Arial"/>
                <w:color w:val="auto"/>
                <w:lang w:eastAsia="en-US"/>
              </w:rPr>
            </w:pPr>
            <w:r w:rsidRPr="00112F01">
              <w:rPr>
                <w:rFonts w:ascii="Arial Narrow" w:eastAsia="Calibri" w:hAnsi="Arial Narrow" w:cs="Arial"/>
                <w:color w:val="auto"/>
                <w:lang w:eastAsia="en-US"/>
              </w:rPr>
              <w:t>Töökeskkond</w:t>
            </w:r>
          </w:p>
          <w:p w:rsidR="00A900C8" w:rsidRPr="00112F01" w:rsidRDefault="00A900C8" w:rsidP="00B316DB">
            <w:pPr>
              <w:ind w:left="-10" w:firstLine="0"/>
              <w:jc w:val="left"/>
              <w:rPr>
                <w:rFonts w:ascii="Arial Narrow" w:eastAsia="Calibri" w:hAnsi="Arial Narrow" w:cs="Arial"/>
                <w:color w:val="auto"/>
                <w:lang w:eastAsia="en-US"/>
              </w:rPr>
            </w:pPr>
            <w:r w:rsidRPr="00112F01">
              <w:rPr>
                <w:rFonts w:ascii="Arial Narrow" w:eastAsia="Calibri" w:hAnsi="Arial Narrow" w:cs="Arial"/>
                <w:color w:val="auto"/>
                <w:lang w:eastAsia="en-US"/>
              </w:rPr>
              <w:t>Töötaja ja tööandja õigused ja kohustused ohutu töökeskkonna tagamisel. Töökeskkonna ohutegurid. Tööõnnetus ja tulekahju. Esmaabi.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6"/>
              </w:numPr>
              <w:jc w:val="left"/>
              <w:rPr>
                <w:rFonts w:ascii="Arial Narrow" w:eastAsia="Calibri" w:hAnsi="Arial Narrow" w:cs="Arial"/>
                <w:color w:val="auto"/>
                <w:lang w:eastAsia="en-US"/>
              </w:rPr>
            </w:pPr>
            <w:r w:rsidRPr="00112F01">
              <w:rPr>
                <w:rFonts w:ascii="Arial Narrow" w:eastAsia="Calibri" w:hAnsi="Arial Narrow" w:cs="Arial"/>
                <w:color w:val="auto"/>
                <w:lang w:eastAsia="en-US"/>
              </w:rPr>
              <w:t>Tööseadusandluse alused</w:t>
            </w:r>
          </w:p>
          <w:p w:rsidR="00A900C8" w:rsidRPr="00112F01" w:rsidRDefault="00A900C8" w:rsidP="00B316DB">
            <w:pPr>
              <w:ind w:left="-10" w:firstLine="0"/>
              <w:rPr>
                <w:rFonts w:ascii="Arial Narrow" w:eastAsia="Calibri" w:hAnsi="Arial Narrow" w:cs="Arial"/>
                <w:color w:val="auto"/>
                <w:lang w:eastAsia="en-US"/>
              </w:rPr>
            </w:pPr>
            <w:r w:rsidRPr="00112F01">
              <w:rPr>
                <w:rFonts w:ascii="Arial Narrow" w:eastAsia="Calibri" w:hAnsi="Arial Narrow" w:cs="Arial"/>
                <w:color w:val="auto"/>
                <w:lang w:eastAsia="en-US"/>
              </w:rPr>
              <w:t>Lepingulised suhted, neist tulenevad töötaja õigused, kohustused ja vastutus. Töö- ja puhkeaeg</w:t>
            </w:r>
          </w:p>
          <w:p w:rsidR="00A900C8" w:rsidRPr="00112F01" w:rsidRDefault="00A900C8" w:rsidP="00B316DB">
            <w:pPr>
              <w:rPr>
                <w:rFonts w:ascii="Arial Narrow" w:eastAsia="Calibri" w:hAnsi="Arial Narrow" w:cs="Arial"/>
                <w:color w:val="auto"/>
                <w:lang w:eastAsia="en-US"/>
              </w:rPr>
            </w:pPr>
          </w:p>
          <w:p w:rsidR="00A900C8" w:rsidRPr="00112F01" w:rsidRDefault="00A900C8" w:rsidP="00B316DB">
            <w:pPr>
              <w:pStyle w:val="Loendilik"/>
              <w:ind w:left="0"/>
              <w:rPr>
                <w:rFonts w:ascii="Arial Narrow" w:hAnsi="Arial Narrow"/>
                <w:color w:val="auto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A – 12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P – 2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I – 12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(7HÜ 6 tundi, 8HÜ  6 tundi)</w:t>
            </w:r>
          </w:p>
        </w:tc>
      </w:tr>
      <w:tr w:rsidR="00112F01" w:rsidRPr="00112F01" w:rsidTr="00B316DB">
        <w:trPr>
          <w:trHeight w:val="6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widowControl w:val="0"/>
              <w:numPr>
                <w:ilvl w:val="0"/>
                <w:numId w:val="31"/>
              </w:numPr>
              <w:spacing w:after="200" w:line="240" w:lineRule="auto"/>
              <w:ind w:right="0"/>
              <w:contextualSpacing w:val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lastRenderedPageBreak/>
              <w:t>Koostab elektrooniliselt erialases suhtlemises vajalikke dokumente, teab oma kirjalike tööde ja esitluste koostamiseks vajalike programmide põhilisi võimalusi</w:t>
            </w:r>
          </w:p>
          <w:p w:rsidR="00A900C8" w:rsidRPr="00112F01" w:rsidRDefault="00A900C8" w:rsidP="00B316DB">
            <w:pPr>
              <w:pStyle w:val="Loendilik"/>
              <w:widowControl w:val="0"/>
              <w:spacing w:after="200" w:line="240" w:lineRule="auto"/>
              <w:ind w:right="0" w:firstLine="0"/>
              <w:contextualSpacing w:val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 xml:space="preserve"> 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widowControl w:val="0"/>
              <w:numPr>
                <w:ilvl w:val="0"/>
                <w:numId w:val="33"/>
              </w:numPr>
              <w:suppressAutoHyphens/>
              <w:spacing w:after="0" w:line="240" w:lineRule="auto"/>
              <w:ind w:right="0"/>
              <w:jc w:val="left"/>
              <w:rPr>
                <w:rFonts w:ascii="Arial Narrow" w:eastAsia="Calibri" w:hAnsi="Arial Narrow"/>
                <w:color w:val="auto"/>
                <w:lang w:eastAsia="ar-SA"/>
              </w:rPr>
            </w:pPr>
            <w:r w:rsidRPr="00112F01">
              <w:rPr>
                <w:rFonts w:ascii="Arial Narrow" w:eastAsia="Calibri" w:hAnsi="Arial Narrow"/>
                <w:color w:val="auto"/>
                <w:lang w:eastAsia="ar-SA"/>
              </w:rPr>
              <w:t>koostab juhendi alusel elektroonilisi kandideerimisdokumente</w:t>
            </w:r>
            <w:r w:rsidRPr="00112F01">
              <w:rPr>
                <w:rFonts w:ascii="Arial Narrow" w:hAnsi="Arial Narrow"/>
                <w:color w:val="auto"/>
              </w:rPr>
              <w:t xml:space="preserve"> (</w:t>
            </w:r>
            <w:r w:rsidRPr="00112F01">
              <w:rPr>
                <w:rFonts w:ascii="Arial Narrow" w:eastAsia="Calibri" w:hAnsi="Arial Narrow"/>
                <w:color w:val="auto"/>
                <w:lang w:eastAsia="ar-SA"/>
              </w:rPr>
              <w:t>CV, sh võõrkeelse, motivatsioonikirja, sooviavalduse)</w:t>
            </w:r>
            <w:r w:rsidRPr="00112F01">
              <w:rPr>
                <w:rFonts w:ascii="Arial Narrow" w:hAnsi="Arial Narrow"/>
                <w:color w:val="auto"/>
              </w:rPr>
              <w:t xml:space="preserve">, </w:t>
            </w:r>
            <w:r w:rsidRPr="00112F01">
              <w:rPr>
                <w:rFonts w:ascii="Arial Narrow" w:eastAsia="Calibri" w:hAnsi="Arial Narrow"/>
                <w:color w:val="auto"/>
                <w:lang w:eastAsia="ar-SA"/>
              </w:rPr>
              <w:t>lähtudes dokumentide vormistamise heast tavast</w:t>
            </w:r>
          </w:p>
          <w:p w:rsidR="00A900C8" w:rsidRPr="00112F01" w:rsidRDefault="00A900C8" w:rsidP="002D420E">
            <w:pPr>
              <w:numPr>
                <w:ilvl w:val="0"/>
                <w:numId w:val="33"/>
              </w:numPr>
              <w:suppressAutoHyphens/>
              <w:spacing w:after="0" w:line="240" w:lineRule="auto"/>
              <w:ind w:right="0"/>
              <w:rPr>
                <w:rFonts w:ascii="Arial Narrow" w:eastAsia="Calibri" w:hAnsi="Arial Narrow"/>
                <w:color w:val="auto"/>
                <w:lang w:eastAsia="ar-SA"/>
              </w:rPr>
            </w:pPr>
            <w:r w:rsidRPr="00112F01">
              <w:rPr>
                <w:rFonts w:ascii="Arial Narrow" w:eastAsia="Calibri" w:hAnsi="Arial Narrow"/>
                <w:color w:val="auto"/>
                <w:lang w:eastAsia="ar-SA"/>
              </w:rPr>
              <w:t>kirjeldab iseseisvalt dokumentide säilitamise vajadust organisatsioonis ja seostab seda isiklike dokumentide säilitamisega</w:t>
            </w:r>
          </w:p>
          <w:p w:rsidR="00A900C8" w:rsidRPr="00112F01" w:rsidRDefault="00A900C8" w:rsidP="002D420E">
            <w:pPr>
              <w:numPr>
                <w:ilvl w:val="0"/>
                <w:numId w:val="33"/>
              </w:numPr>
              <w:suppressAutoHyphens/>
              <w:spacing w:after="0" w:line="240" w:lineRule="auto"/>
              <w:ind w:right="0"/>
              <w:rPr>
                <w:rFonts w:ascii="Arial Narrow" w:eastAsia="Calibri" w:hAnsi="Arial Narrow"/>
                <w:color w:val="auto"/>
                <w:lang w:eastAsia="ar-SA"/>
              </w:rPr>
            </w:pPr>
            <w:r w:rsidRPr="00112F01">
              <w:rPr>
                <w:rFonts w:ascii="Arial Narrow" w:eastAsia="Calibri" w:hAnsi="Arial Narrow"/>
                <w:color w:val="auto"/>
                <w:lang w:eastAsia="ar-SA"/>
              </w:rPr>
              <w:t>Kasutab esitlus-, teksti- ja tabeltöötluse programmide võimalusi, mis aitavad koostada esitlusi ja kirjalikke töid vastavalt õppekava nõuetele (vormistamise tingimused, korrektne eesti keel, piltide vormindamine ja paigutus, autoriõigused ja viitamine)</w:t>
            </w:r>
          </w:p>
          <w:p w:rsidR="00A900C8" w:rsidRPr="00112F01" w:rsidRDefault="00A900C8" w:rsidP="00B316DB">
            <w:pPr>
              <w:suppressAutoHyphens/>
              <w:spacing w:after="0" w:line="240" w:lineRule="auto"/>
              <w:ind w:left="360" w:right="0" w:firstLine="0"/>
              <w:rPr>
                <w:rFonts w:ascii="Arial Narrow" w:eastAsia="Calibri" w:hAnsi="Arial Narrow"/>
                <w:color w:val="auto"/>
                <w:lang w:eastAsia="ar-SA"/>
              </w:rPr>
            </w:pPr>
          </w:p>
          <w:p w:rsidR="00A900C8" w:rsidRPr="00112F01" w:rsidRDefault="00A900C8" w:rsidP="00B316DB">
            <w:pPr>
              <w:widowControl w:val="0"/>
              <w:suppressAutoHyphens/>
              <w:spacing w:after="0" w:line="240" w:lineRule="auto"/>
              <w:ind w:right="0"/>
              <w:rPr>
                <w:rFonts w:ascii="Arial Narrow" w:eastAsia="Calibri" w:hAnsi="Arial Narrow"/>
                <w:color w:val="auto"/>
                <w:lang w:eastAsia="ar-SA"/>
              </w:rPr>
            </w:pP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 Narrow" w:eastAsia="Segoe UI Symbol" w:hAnsi="Arial Narrow" w:cs="Segoe UI Symbol"/>
                <w:color w:val="auto"/>
              </w:rPr>
            </w:pPr>
            <w:r w:rsidRPr="00112F01">
              <w:rPr>
                <w:rFonts w:ascii="Arial Narrow" w:eastAsia="Segoe UI Symbol" w:hAnsi="Arial Narrow" w:cs="Segoe UI Symbol"/>
                <w:color w:val="auto"/>
              </w:rPr>
              <w:t>Loeng, praktiline tegevus näidissituatsioonide põhjal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eastAsia="Segoe UI Symbol" w:hAnsi="Arial Narrow" w:cs="Segoe UI Symbol"/>
                <w:color w:val="auto"/>
              </w:rPr>
            </w:pPr>
            <w:r w:rsidRPr="00112F01">
              <w:rPr>
                <w:rFonts w:ascii="Arial Narrow" w:eastAsia="Segoe UI Symbol" w:hAnsi="Arial Narrow" w:cs="Segoe UI Symbol"/>
                <w:color w:val="auto"/>
              </w:rPr>
              <w:t>9HÜ: praktiline kontrolltöö juhendi  ja näidissituatsioonide alusel elektrooniliste dokumentide vormistamise kohta</w:t>
            </w: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eastAsia="Segoe UI Symbol" w:hAnsi="Arial Narrow" w:cs="Segoe UI Symbol"/>
                <w:color w:val="auto"/>
              </w:rPr>
            </w:pPr>
            <w:r w:rsidRPr="00112F01">
              <w:rPr>
                <w:rFonts w:ascii="Arial Narrow" w:eastAsia="Segoe UI Symbol" w:hAnsi="Arial Narrow" w:cs="Segoe UI Symbol"/>
                <w:color w:val="auto"/>
              </w:rPr>
              <w:t>10HÜ, I:  praktiline kompleksülesanne juhendi alusel teksti-  ja pildiinfo leidmise, kopeerimise ja toimetamise kohta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pStyle w:val="Loendilik"/>
              <w:ind w:lef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1.Arvutikasutuse alused sh ohutusnõuded ja ergonoomika digiseadmetega töötamisel. Interneti kasutamine,  viirusetõrje; autoriõigused. Pilveteenus ja selle kasutamine</w:t>
            </w:r>
          </w:p>
          <w:p w:rsidR="00A900C8" w:rsidRPr="00112F01" w:rsidRDefault="00A900C8" w:rsidP="00B316DB">
            <w:pPr>
              <w:pStyle w:val="Loendilik"/>
              <w:ind w:left="0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2. Töö dokumendiga</w:t>
            </w:r>
          </w:p>
          <w:p w:rsidR="00A900C8" w:rsidRPr="00112F01" w:rsidRDefault="00A900C8" w:rsidP="00B316DB">
            <w:pPr>
              <w:ind w:lef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Loomine, salvestamine, printimine. Dokumendi vormindamine. Põhilised programmid (teksti-, tabeli- ja pilditöötlus, esitlus), nende kasutamine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6"/>
              </w:numPr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Asjaajamise alused</w:t>
            </w:r>
          </w:p>
          <w:p w:rsidR="00A900C8" w:rsidRPr="00112F01" w:rsidRDefault="00A900C8" w:rsidP="00B316DB">
            <w:pPr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Elektrooniline kirjavahetus, kandideerimisdokumentide koostamine. Dokumendihaldus asutuses ja ettevõttes, isiklike dokumentide säilitamine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A – 8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P – 8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I -12 (12HÜ)</w:t>
            </w:r>
          </w:p>
        </w:tc>
      </w:tr>
      <w:tr w:rsidR="00112F01" w:rsidRPr="00112F01" w:rsidTr="00B316DB">
        <w:trPr>
          <w:trHeight w:val="37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Praktika</w:t>
            </w:r>
          </w:p>
        </w:tc>
        <w:tc>
          <w:tcPr>
            <w:tcW w:w="18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Puudub</w:t>
            </w:r>
          </w:p>
        </w:tc>
      </w:tr>
      <w:tr w:rsidR="00112F01" w:rsidRPr="00112F01" w:rsidTr="00B316DB">
        <w:trPr>
          <w:trHeight w:val="135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182" w:line="273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Mooduli kokkuvõtva hinde kujunemine</w:t>
            </w:r>
          </w:p>
        </w:tc>
        <w:tc>
          <w:tcPr>
            <w:tcW w:w="16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C8" w:rsidRPr="00112F01" w:rsidRDefault="00A900C8" w:rsidP="00B316DB">
            <w:pPr>
              <w:spacing w:after="0" w:line="216" w:lineRule="auto"/>
              <w:ind w:left="34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Moodul hinnatakse mitteeristavalt, ülesanded ja iseseisvad tööd peavad olema sooritatud vähemalt lävendi tasemel</w:t>
            </w:r>
          </w:p>
          <w:p w:rsidR="00A900C8" w:rsidRPr="00112F01" w:rsidRDefault="00A900C8" w:rsidP="00B316DB">
            <w:pPr>
              <w:spacing w:after="0" w:line="216" w:lineRule="auto"/>
              <w:ind w:left="34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Mooduli hinde saamiseks peab olema koostatud õpimapp, mis on süstematiseeritud mooduli õppeainete järgi ja sisaldab järgmisi materjale:</w:t>
            </w:r>
          </w:p>
          <w:p w:rsidR="00A900C8" w:rsidRPr="00112F01" w:rsidRDefault="00A900C8" w:rsidP="00B316D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Karjääri planeerimine ja suhtlemise alused: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7"/>
              </w:num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eastAsia="Segoe UI Symbol" w:hAnsi="Arial Narrow"/>
                <w:color w:val="auto"/>
              </w:rPr>
            </w:pPr>
            <w:r w:rsidRPr="00112F01">
              <w:rPr>
                <w:rFonts w:ascii="Arial Narrow" w:eastAsia="Segoe UI Symbol" w:hAnsi="Arial Narrow"/>
                <w:color w:val="auto"/>
              </w:rPr>
              <w:t>HÜ1: analüüsivad töölehed ja eneseanalüüs (SWOT)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7"/>
              </w:num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eastAsia="Segoe UI Symbol" w:hAnsi="Arial Narrow"/>
                <w:color w:val="auto"/>
              </w:rPr>
            </w:pPr>
            <w:r w:rsidRPr="00112F01">
              <w:rPr>
                <w:rFonts w:ascii="Arial Narrow" w:eastAsia="Segoe UI Symbol" w:hAnsi="Arial Narrow"/>
                <w:color w:val="auto"/>
              </w:rPr>
              <w:t>HÜ2: karjääriplaan</w:t>
            </w:r>
          </w:p>
          <w:p w:rsidR="00A900C8" w:rsidRPr="00112F01" w:rsidRDefault="00A900C8" w:rsidP="00B316D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Majanduse ja ettevõtluse alused: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7"/>
              </w:num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eastAsia="Segoe UI Symbol" w:hAnsi="Arial Narrow" w:cs="Segoe UI Symbol"/>
                <w:color w:val="auto"/>
              </w:rPr>
            </w:pPr>
            <w:r w:rsidRPr="00112F01">
              <w:rPr>
                <w:rFonts w:ascii="Arial Narrow" w:eastAsia="Segoe UI Symbol" w:hAnsi="Arial Narrow" w:cs="Segoe UI Symbol"/>
                <w:color w:val="auto"/>
              </w:rPr>
              <w:t xml:space="preserve">HÜ4:  oma leibkonna eelarve 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7"/>
              </w:num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eastAsia="Segoe UI Symbol" w:hAnsi="Arial Narrow" w:cs="Segoe UI Symbol"/>
                <w:color w:val="auto"/>
              </w:rPr>
            </w:pPr>
            <w:r w:rsidRPr="00112F01">
              <w:rPr>
                <w:rFonts w:ascii="Arial Narrow" w:eastAsia="Segoe UI Symbol" w:hAnsi="Arial Narrow" w:cs="Segoe UI Symbol"/>
                <w:color w:val="auto"/>
              </w:rPr>
              <w:t>HÜ5: töötasu ja töövõimetushüvitise  arvestus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7"/>
              </w:numPr>
              <w:spacing w:after="0" w:line="240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eastAsia="Segoe UI Symbol" w:hAnsi="Arial Narrow" w:cs="Segoe UI Symbol"/>
                <w:color w:val="auto"/>
              </w:rPr>
              <w:t>HÜ6: meeskonnatööna koostatud  lihtsustatud äriplaan</w:t>
            </w:r>
          </w:p>
          <w:p w:rsidR="00A900C8" w:rsidRPr="00112F01" w:rsidRDefault="00A900C8" w:rsidP="00B316DB">
            <w:pPr>
              <w:spacing w:after="0" w:line="216" w:lineRule="auto"/>
              <w:ind w:left="34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Tööohutus ja tööseadusandlus: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8"/>
              </w:num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eastAsia="Segoe UI Symbol" w:hAnsi="Arial Narrow" w:cs="Segoe UI Symbol"/>
                <w:color w:val="auto"/>
              </w:rPr>
            </w:pPr>
            <w:r w:rsidRPr="00112F01">
              <w:rPr>
                <w:rFonts w:ascii="Arial Narrow" w:eastAsia="Segoe UI Symbol" w:hAnsi="Arial Narrow" w:cs="Segoe UI Symbol"/>
                <w:color w:val="auto"/>
              </w:rPr>
              <w:t>HÜ7: tööruumi riskianalüüs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8"/>
              </w:num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eastAsia="Segoe UI Symbol" w:hAnsi="Arial Narrow" w:cs="Segoe UI Symbol"/>
                <w:color w:val="auto"/>
              </w:rPr>
            </w:pPr>
            <w:r w:rsidRPr="00112F01">
              <w:rPr>
                <w:rFonts w:ascii="Arial Narrow" w:eastAsia="Segoe UI Symbol" w:hAnsi="Arial Narrow" w:cs="Segoe UI Symbol"/>
                <w:color w:val="auto"/>
              </w:rPr>
              <w:t xml:space="preserve">HÜ8: infoleht töötervishoiu, esmaabi ja tööohutuse allikate kohta internetis  </w:t>
            </w:r>
          </w:p>
          <w:p w:rsidR="00A900C8" w:rsidRPr="00112F01" w:rsidRDefault="00A900C8" w:rsidP="00B316DB">
            <w:pPr>
              <w:spacing w:after="0" w:line="216" w:lineRule="auto"/>
              <w:ind w:left="34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Arvutiõpetus: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5"/>
              </w:num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eastAsia="Segoe UI Symbol" w:hAnsi="Arial Narrow" w:cs="Segoe UI Symbol"/>
                <w:color w:val="auto"/>
              </w:rPr>
            </w:pPr>
            <w:r w:rsidRPr="00112F01">
              <w:rPr>
                <w:rFonts w:ascii="Arial Narrow" w:eastAsia="Segoe UI Symbol" w:hAnsi="Arial Narrow" w:cs="Segoe UI Symbol"/>
                <w:color w:val="auto"/>
              </w:rPr>
              <w:t>HÜ8: õpetaja koostatud jaotusmaterjalid -  dokumentide näidised (CV, algatus- ja vastuskiri, e-kiri, motivatsioonikiri ja sooviavaldus)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5"/>
              </w:num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eastAsia="Segoe UI Symbol" w:hAnsi="Arial Narrow" w:cs="Segoe UI Symbol"/>
                <w:color w:val="auto"/>
              </w:rPr>
            </w:pPr>
            <w:r w:rsidRPr="00112F01">
              <w:rPr>
                <w:rFonts w:ascii="Arial Narrow" w:eastAsia="Segoe UI Symbol" w:hAnsi="Arial Narrow" w:cs="Segoe UI Symbol"/>
                <w:color w:val="auto"/>
              </w:rPr>
              <w:t>HÜ9: praktiline kompleksülesanne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16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</w:p>
        </w:tc>
      </w:tr>
      <w:tr w:rsidR="00112F01" w:rsidRPr="00112F01" w:rsidTr="00B316DB">
        <w:trPr>
          <w:trHeight w:val="2643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lastRenderedPageBreak/>
              <w:t xml:space="preserve">Kasutatav õppekirjandus /õppematerjal </w:t>
            </w:r>
          </w:p>
        </w:tc>
        <w:tc>
          <w:tcPr>
            <w:tcW w:w="16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1449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92"/>
            </w:tblGrid>
            <w:tr w:rsidR="00112F01" w:rsidRPr="00112F01" w:rsidTr="00B316DB">
              <w:trPr>
                <w:trHeight w:val="600"/>
              </w:trPr>
              <w:tc>
                <w:tcPr>
                  <w:tcW w:w="14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900C8" w:rsidRPr="00112F01" w:rsidRDefault="00A900C8" w:rsidP="00B316DB">
                  <w:pPr>
                    <w:spacing w:after="0" w:line="240" w:lineRule="auto"/>
                    <w:ind w:left="0" w:firstLine="0"/>
                    <w:rPr>
                      <w:rFonts w:ascii="Arial Narrow" w:hAnsi="Arial Narrow"/>
                      <w:color w:val="auto"/>
                    </w:rPr>
                  </w:pPr>
                  <w:r w:rsidRPr="00112F01">
                    <w:rPr>
                      <w:rFonts w:ascii="Arial Narrow" w:hAnsi="Arial Narrow"/>
                      <w:color w:val="auto"/>
                      <w:sz w:val="22"/>
                    </w:rPr>
                    <w:t xml:space="preserve">Karjääriportaal </w:t>
                  </w:r>
                  <w:hyperlink r:id="rId9" w:history="1">
                    <w:r w:rsidRPr="00112F01">
                      <w:rPr>
                        <w:rStyle w:val="Hperlink"/>
                        <w:rFonts w:ascii="Arial Narrow" w:hAnsi="Arial Narrow"/>
                        <w:color w:val="auto"/>
                        <w:sz w:val="22"/>
                      </w:rPr>
                      <w:t>www.rajaleidja.ee</w:t>
                    </w:r>
                  </w:hyperlink>
                </w:p>
                <w:p w:rsidR="00A900C8" w:rsidRPr="00112F01" w:rsidRDefault="00A900C8" w:rsidP="00B316DB">
                  <w:pPr>
                    <w:spacing w:after="0" w:line="240" w:lineRule="auto"/>
                    <w:ind w:left="0" w:firstLine="0"/>
                    <w:rPr>
                      <w:rFonts w:ascii="Arial Narrow" w:hAnsi="Arial Narrow"/>
                      <w:color w:val="auto"/>
                    </w:rPr>
                  </w:pPr>
                  <w:r w:rsidRPr="00112F01">
                    <w:rPr>
                      <w:rFonts w:ascii="Arial Narrow" w:hAnsi="Arial Narrow"/>
                      <w:color w:val="auto"/>
                      <w:sz w:val="22"/>
                    </w:rPr>
                    <w:t xml:space="preserve">Tööinspektsioon </w:t>
                  </w:r>
                  <w:hyperlink r:id="rId10" w:history="1">
                    <w:r w:rsidRPr="00112F01">
                      <w:rPr>
                        <w:rStyle w:val="Hperlink"/>
                        <w:rFonts w:ascii="Arial Narrow" w:hAnsi="Arial Narrow"/>
                        <w:color w:val="auto"/>
                        <w:sz w:val="22"/>
                      </w:rPr>
                      <w:t>www.ti.ee</w:t>
                    </w:r>
                  </w:hyperlink>
                </w:p>
                <w:p w:rsidR="00A900C8" w:rsidRPr="00112F01" w:rsidRDefault="00A900C8" w:rsidP="00B316DB">
                  <w:pPr>
                    <w:spacing w:after="0" w:line="240" w:lineRule="auto"/>
                    <w:ind w:left="0" w:firstLine="0"/>
                    <w:rPr>
                      <w:rFonts w:ascii="Arial Narrow" w:hAnsi="Arial Narrow"/>
                      <w:color w:val="auto"/>
                    </w:rPr>
                  </w:pPr>
                  <w:r w:rsidRPr="00112F01">
                    <w:rPr>
                      <w:rFonts w:ascii="Arial Narrow" w:hAnsi="Arial Narrow"/>
                      <w:color w:val="auto"/>
                      <w:sz w:val="22"/>
                    </w:rPr>
                    <w:t xml:space="preserve">Ettevõtluse arendamise sihtasutus </w:t>
                  </w:r>
                  <w:hyperlink r:id="rId11" w:history="1">
                    <w:r w:rsidRPr="00112F01">
                      <w:rPr>
                        <w:rStyle w:val="Hperlink"/>
                        <w:rFonts w:ascii="Arial Narrow" w:hAnsi="Arial Narrow"/>
                        <w:color w:val="auto"/>
                        <w:sz w:val="22"/>
                      </w:rPr>
                      <w:t>www.eas.ee</w:t>
                    </w:r>
                  </w:hyperlink>
                </w:p>
                <w:p w:rsidR="00A900C8" w:rsidRPr="00112F01" w:rsidRDefault="002B1A30" w:rsidP="00B316DB">
                  <w:pPr>
                    <w:spacing w:after="0" w:line="240" w:lineRule="auto"/>
                    <w:ind w:left="0" w:firstLine="0"/>
                    <w:rPr>
                      <w:rStyle w:val="Hperlink"/>
                      <w:rFonts w:ascii="Arial Narrow" w:hAnsi="Arial Narrow"/>
                      <w:color w:val="auto"/>
                      <w:u w:val="none"/>
                    </w:rPr>
                  </w:pPr>
                  <w:hyperlink r:id="rId12" w:history="1">
                    <w:r w:rsidR="00A900C8" w:rsidRPr="00112F01">
                      <w:rPr>
                        <w:rStyle w:val="Hperlink"/>
                        <w:rFonts w:ascii="Arial Narrow" w:hAnsi="Arial Narrow"/>
                        <w:color w:val="auto"/>
                        <w:sz w:val="22"/>
                      </w:rPr>
                      <w:t>www.hyppelaud.ee</w:t>
                    </w:r>
                  </w:hyperlink>
                  <w:r w:rsidR="00A900C8" w:rsidRPr="00112F01">
                    <w:rPr>
                      <w:rFonts w:ascii="Arial Narrow" w:hAnsi="Arial Narrow"/>
                      <w:color w:val="auto"/>
                    </w:rPr>
                    <w:t xml:space="preserve">; </w:t>
                  </w:r>
                  <w:hyperlink r:id="rId13" w:history="1">
                    <w:r w:rsidR="00A900C8" w:rsidRPr="00112F01">
                      <w:rPr>
                        <w:rStyle w:val="Hperlink"/>
                        <w:rFonts w:ascii="Arial Narrow" w:hAnsi="Arial Narrow"/>
                        <w:color w:val="auto"/>
                        <w:sz w:val="22"/>
                      </w:rPr>
                      <w:t>www.kutseharidus.ee</w:t>
                    </w:r>
                  </w:hyperlink>
                </w:p>
                <w:p w:rsidR="00A900C8" w:rsidRPr="00112F01" w:rsidRDefault="00A900C8" w:rsidP="00B316DB">
                  <w:pPr>
                    <w:spacing w:after="0" w:line="240" w:lineRule="auto"/>
                    <w:ind w:left="0" w:firstLine="0"/>
                    <w:rPr>
                      <w:rFonts w:ascii="Arial Narrow" w:hAnsi="Arial Narrow"/>
                      <w:color w:val="auto"/>
                    </w:rPr>
                  </w:pPr>
                  <w:r w:rsidRPr="00112F01">
                    <w:rPr>
                      <w:rStyle w:val="Hperlink"/>
                      <w:rFonts w:ascii="Arial Narrow" w:hAnsi="Arial Narrow"/>
                      <w:color w:val="auto"/>
                      <w:sz w:val="22"/>
                    </w:rPr>
                    <w:t>www.cvkeskus.ee</w:t>
                  </w:r>
                </w:p>
                <w:p w:rsidR="00A900C8" w:rsidRPr="00112F01" w:rsidRDefault="00A900C8" w:rsidP="00B316DB">
                  <w:pPr>
                    <w:spacing w:after="0" w:line="240" w:lineRule="auto"/>
                    <w:ind w:left="0" w:firstLine="0"/>
                    <w:rPr>
                      <w:rFonts w:ascii="Arial Narrow" w:hAnsi="Arial Narrow"/>
                      <w:color w:val="auto"/>
                    </w:rPr>
                  </w:pPr>
                  <w:r w:rsidRPr="00112F01">
                    <w:rPr>
                      <w:rFonts w:ascii="Arial Narrow" w:hAnsi="Arial Narrow"/>
                      <w:color w:val="auto"/>
                      <w:sz w:val="22"/>
                    </w:rPr>
                    <w:t xml:space="preserve">Rahandusministeerium </w:t>
                  </w:r>
                  <w:hyperlink r:id="rId14" w:history="1">
                    <w:r w:rsidRPr="00112F01">
                      <w:rPr>
                        <w:rStyle w:val="Hperlink"/>
                        <w:rFonts w:ascii="Arial Narrow" w:hAnsi="Arial Narrow"/>
                        <w:color w:val="auto"/>
                        <w:sz w:val="22"/>
                      </w:rPr>
                      <w:t>www.fin.ee</w:t>
                    </w:r>
                  </w:hyperlink>
                </w:p>
                <w:p w:rsidR="00A900C8" w:rsidRPr="00112F01" w:rsidRDefault="00A900C8" w:rsidP="00B316DB">
                  <w:pPr>
                    <w:spacing w:after="0" w:line="240" w:lineRule="auto"/>
                    <w:ind w:left="0" w:firstLine="0"/>
                    <w:rPr>
                      <w:rFonts w:ascii="Arial Narrow" w:hAnsi="Arial Narrow"/>
                      <w:color w:val="auto"/>
                    </w:rPr>
                  </w:pPr>
                  <w:r w:rsidRPr="00112F01">
                    <w:rPr>
                      <w:rFonts w:ascii="Arial Narrow" w:hAnsi="Arial Narrow"/>
                      <w:color w:val="auto"/>
                      <w:sz w:val="22"/>
                    </w:rPr>
                    <w:t xml:space="preserve">Maksu- ja tolliamet </w:t>
                  </w:r>
                  <w:hyperlink r:id="rId15" w:history="1">
                    <w:r w:rsidRPr="00112F01">
                      <w:rPr>
                        <w:rStyle w:val="Hperlink"/>
                        <w:rFonts w:ascii="Arial Narrow" w:hAnsi="Arial Narrow"/>
                        <w:color w:val="auto"/>
                        <w:sz w:val="22"/>
                      </w:rPr>
                      <w:t>www.emta.ee</w:t>
                    </w:r>
                  </w:hyperlink>
                  <w:r w:rsidRPr="00112F01">
                    <w:rPr>
                      <w:rFonts w:ascii="Arial Narrow" w:hAnsi="Arial Narrow"/>
                      <w:color w:val="auto"/>
                      <w:sz w:val="22"/>
                    </w:rPr>
                    <w:t xml:space="preserve"> </w:t>
                  </w:r>
                </w:p>
                <w:p w:rsidR="00A900C8" w:rsidRPr="00112F01" w:rsidRDefault="00A900C8" w:rsidP="00B316DB">
                  <w:pPr>
                    <w:spacing w:after="0" w:line="240" w:lineRule="auto"/>
                    <w:ind w:left="0" w:firstLine="0"/>
                    <w:rPr>
                      <w:rFonts w:ascii="Arial Narrow" w:hAnsi="Arial Narrow"/>
                      <w:color w:val="auto"/>
                      <w:sz w:val="22"/>
                    </w:rPr>
                  </w:pPr>
                  <w:r w:rsidRPr="00112F01">
                    <w:rPr>
                      <w:rFonts w:ascii="Arial Narrow" w:hAnsi="Arial Narrow"/>
                      <w:color w:val="auto"/>
                      <w:sz w:val="22"/>
                    </w:rPr>
                    <w:t>K. Suppi, Ettevõtlusõpik-käsiraamat, Atlex 2013</w:t>
                  </w:r>
                </w:p>
                <w:p w:rsidR="00A900C8" w:rsidRPr="00112F01" w:rsidRDefault="00A900C8" w:rsidP="00B316DB">
                  <w:pPr>
                    <w:spacing w:after="0" w:line="240" w:lineRule="auto"/>
                    <w:ind w:left="0" w:firstLine="0"/>
                    <w:rPr>
                      <w:rFonts w:ascii="Arial Narrow" w:hAnsi="Arial Narrow"/>
                      <w:color w:val="auto"/>
                    </w:rPr>
                  </w:pPr>
                  <w:r w:rsidRPr="00112F01">
                    <w:rPr>
                      <w:rFonts w:ascii="Arial Narrow" w:hAnsi="Arial Narrow"/>
                      <w:color w:val="auto"/>
                      <w:sz w:val="22"/>
                    </w:rPr>
                    <w:t xml:space="preserve">Projekti GetSet õppematerjalid </w:t>
                  </w:r>
                  <w:hyperlink r:id="rId16" w:history="1">
                    <w:r w:rsidRPr="00112F01">
                      <w:rPr>
                        <w:rStyle w:val="Hperlink"/>
                        <w:rFonts w:ascii="Arial Narrow" w:hAnsi="Arial Narrow"/>
                        <w:color w:val="auto"/>
                        <w:sz w:val="22"/>
                      </w:rPr>
                      <w:t>http://opilane.ametikool.ee/getset/?q=node/9</w:t>
                    </w:r>
                  </w:hyperlink>
                </w:p>
              </w:tc>
            </w:tr>
          </w:tbl>
          <w:p w:rsidR="00A900C8" w:rsidRPr="00112F01" w:rsidRDefault="00A900C8" w:rsidP="00B316DB">
            <w:pPr>
              <w:spacing w:after="213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16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</w:p>
        </w:tc>
      </w:tr>
    </w:tbl>
    <w:p w:rsidR="00A900C8" w:rsidRPr="00112F01" w:rsidRDefault="00A900C8" w:rsidP="00A900C8">
      <w:pPr>
        <w:spacing w:after="0" w:line="259" w:lineRule="auto"/>
        <w:ind w:left="0" w:right="0" w:firstLine="0"/>
        <w:jc w:val="left"/>
        <w:rPr>
          <w:rFonts w:ascii="Arial Narrow" w:hAnsi="Arial Narrow"/>
          <w:color w:val="auto"/>
          <w:sz w:val="22"/>
        </w:rPr>
      </w:pPr>
    </w:p>
    <w:p w:rsidR="00A900C8" w:rsidRPr="00112F01" w:rsidRDefault="00A900C8" w:rsidP="00A900C8">
      <w:pPr>
        <w:spacing w:after="200" w:line="276" w:lineRule="auto"/>
        <w:ind w:left="0" w:right="0" w:firstLine="0"/>
        <w:jc w:val="left"/>
        <w:rPr>
          <w:rFonts w:ascii="Arial Narrow" w:hAnsi="Arial Narrow"/>
          <w:color w:val="auto"/>
          <w:sz w:val="22"/>
        </w:rPr>
      </w:pPr>
    </w:p>
    <w:tbl>
      <w:tblPr>
        <w:tblStyle w:val="Kontuurtabel"/>
        <w:tblW w:w="21546" w:type="dxa"/>
        <w:tblLook w:val="04A0" w:firstRow="1" w:lastRow="0" w:firstColumn="1" w:lastColumn="0" w:noHBand="0" w:noVBand="1"/>
      </w:tblPr>
      <w:tblGrid>
        <w:gridCol w:w="1839"/>
        <w:gridCol w:w="4205"/>
        <w:gridCol w:w="6622"/>
        <w:gridCol w:w="3960"/>
        <w:gridCol w:w="2460"/>
        <w:gridCol w:w="2460"/>
      </w:tblGrid>
      <w:tr w:rsidR="00112F01" w:rsidRPr="00112F01" w:rsidTr="00B316DB">
        <w:tc>
          <w:tcPr>
            <w:tcW w:w="2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before="120" w:after="120" w:line="266" w:lineRule="auto"/>
              <w:ind w:left="0" w:right="45" w:firstLine="0"/>
              <w:jc w:val="left"/>
              <w:rPr>
                <w:rFonts w:ascii="Arial Narrow" w:hAnsi="Arial Narrow"/>
                <w:b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/>
                <w:color w:val="auto"/>
                <w:kern w:val="24"/>
                <w:lang w:val="en-US" w:eastAsia="en-US"/>
              </w:rPr>
              <w:t>KURESSAARE AMETIKOOLI ÕMBLEJA ÕPPEKAVA</w:t>
            </w:r>
          </w:p>
        </w:tc>
      </w:tr>
      <w:tr w:rsidR="00112F01" w:rsidRPr="00112F01" w:rsidTr="00B316DB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line="266" w:lineRule="auto"/>
              <w:ind w:left="0" w:firstLine="0"/>
              <w:rPr>
                <w:rFonts w:ascii="Arial Narrow" w:hAnsi="Arial Narrow"/>
                <w:b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/>
                <w:color w:val="auto"/>
                <w:lang w:eastAsia="en-US"/>
              </w:rPr>
              <w:t>Sihtrühm</w:t>
            </w:r>
          </w:p>
        </w:tc>
        <w:tc>
          <w:tcPr>
            <w:tcW w:w="19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line="266" w:lineRule="auto"/>
              <w:ind w:left="0" w:firstLine="0"/>
              <w:rPr>
                <w:rFonts w:ascii="Arial Narrow" w:hAnsi="Arial Narrow"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Cs/>
                <w:iCs/>
                <w:color w:val="auto"/>
                <w:kern w:val="24"/>
                <w:lang w:eastAsia="en-US"/>
              </w:rPr>
              <w:t>Keskhariduse  baasil  õppijaile</w:t>
            </w:r>
          </w:p>
        </w:tc>
      </w:tr>
      <w:tr w:rsidR="00112F01" w:rsidRPr="00112F01" w:rsidTr="00B316DB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line="266" w:lineRule="auto"/>
              <w:ind w:left="0" w:firstLine="0"/>
              <w:rPr>
                <w:rFonts w:ascii="Arial Narrow" w:hAnsi="Arial Narrow"/>
                <w:b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/>
                <w:color w:val="auto"/>
                <w:lang w:eastAsia="en-US"/>
              </w:rPr>
              <w:t>Õppevorm</w:t>
            </w:r>
          </w:p>
        </w:tc>
        <w:tc>
          <w:tcPr>
            <w:tcW w:w="19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line="266" w:lineRule="auto"/>
              <w:ind w:left="0" w:firstLine="0"/>
              <w:rPr>
                <w:rFonts w:ascii="Arial Narrow" w:hAnsi="Arial Narrow"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color w:val="auto"/>
                <w:lang w:eastAsia="en-US"/>
              </w:rPr>
              <w:t>Statsionaarne</w:t>
            </w:r>
          </w:p>
        </w:tc>
      </w:tr>
      <w:tr w:rsidR="00112F01" w:rsidRPr="00112F01" w:rsidTr="00B316DB">
        <w:trPr>
          <w:trHeight w:val="354"/>
        </w:trPr>
        <w:tc>
          <w:tcPr>
            <w:tcW w:w="6044" w:type="dxa"/>
            <w:gridSpan w:val="2"/>
            <w:vMerge w:val="restart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Moodul nr. 6</w:t>
            </w:r>
          </w:p>
        </w:tc>
        <w:tc>
          <w:tcPr>
            <w:tcW w:w="6622" w:type="dxa"/>
            <w:vMerge w:val="restart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Mooduli nimetus: PRAKTIKA</w:t>
            </w:r>
          </w:p>
        </w:tc>
        <w:tc>
          <w:tcPr>
            <w:tcW w:w="8880" w:type="dxa"/>
            <w:gridSpan w:val="3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Mooduli maht  10EKAP/  260 tundi </w:t>
            </w:r>
          </w:p>
        </w:tc>
      </w:tr>
      <w:tr w:rsidR="00112F01" w:rsidRPr="00112F01" w:rsidTr="00B316DB">
        <w:trPr>
          <w:trHeight w:val="323"/>
        </w:trPr>
        <w:tc>
          <w:tcPr>
            <w:tcW w:w="6044" w:type="dxa"/>
            <w:gridSpan w:val="2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6622" w:type="dxa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8880" w:type="dxa"/>
            <w:gridSpan w:val="3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Õppemahu jaotus tundides</w:t>
            </w:r>
          </w:p>
        </w:tc>
      </w:tr>
      <w:tr w:rsidR="00112F01" w:rsidRPr="00112F01" w:rsidTr="00B316DB">
        <w:trPr>
          <w:trHeight w:val="257"/>
        </w:trPr>
        <w:tc>
          <w:tcPr>
            <w:tcW w:w="6044" w:type="dxa"/>
            <w:gridSpan w:val="2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6622" w:type="dxa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96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Auditoorne töö</w:t>
            </w:r>
          </w:p>
        </w:tc>
        <w:tc>
          <w:tcPr>
            <w:tcW w:w="246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Iseseisev töö </w:t>
            </w:r>
          </w:p>
        </w:tc>
        <w:tc>
          <w:tcPr>
            <w:tcW w:w="246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 Praktiline töö</w:t>
            </w:r>
          </w:p>
        </w:tc>
      </w:tr>
      <w:tr w:rsidR="00112F01" w:rsidRPr="00112F01" w:rsidTr="00B316DB">
        <w:trPr>
          <w:trHeight w:val="337"/>
        </w:trPr>
        <w:tc>
          <w:tcPr>
            <w:tcW w:w="6044" w:type="dxa"/>
            <w:gridSpan w:val="2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6622" w:type="dxa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96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2 tundi</w:t>
            </w:r>
          </w:p>
        </w:tc>
        <w:tc>
          <w:tcPr>
            <w:tcW w:w="246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8 tundi</w:t>
            </w:r>
          </w:p>
        </w:tc>
        <w:tc>
          <w:tcPr>
            <w:tcW w:w="246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250 tundi</w:t>
            </w:r>
          </w:p>
        </w:tc>
      </w:tr>
      <w:tr w:rsidR="00112F01" w:rsidRPr="00112F01" w:rsidTr="00B316DB">
        <w:trPr>
          <w:trHeight w:val="379"/>
        </w:trPr>
        <w:tc>
          <w:tcPr>
            <w:tcW w:w="21546" w:type="dxa"/>
            <w:gridSpan w:val="6"/>
            <w:vAlign w:val="center"/>
          </w:tcPr>
          <w:p w:rsidR="00A900C8" w:rsidRPr="00112F01" w:rsidRDefault="00A900C8" w:rsidP="00B316DB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="Arial Narrow" w:hAnsi="Arial Narrow"/>
                <w:iCs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Mooduli eesmärk:</w:t>
            </w:r>
            <w:r w:rsidRPr="00112F01">
              <w:rPr>
                <w:rFonts w:ascii="Arial Narrow" w:hAnsi="Arial Narrow"/>
                <w:color w:val="auto"/>
              </w:rPr>
              <w:t xml:space="preserve"> </w:t>
            </w:r>
            <w:r w:rsidRPr="00112F01">
              <w:rPr>
                <w:rFonts w:ascii="Arial Narrow" w:hAnsi="Arial Narrow"/>
                <w:b/>
                <w:color w:val="auto"/>
              </w:rPr>
              <w:t xml:space="preserve"> </w:t>
            </w:r>
            <w:r w:rsidRPr="00112F01">
              <w:rPr>
                <w:rFonts w:ascii="Arial Narrow" w:hAnsi="Arial Narrow"/>
                <w:color w:val="auto"/>
              </w:rPr>
              <w:t>Läbitud järgmised õppeained: karjääri planeerimine ja ettevõtluse alused, töökorraldus, õmblusalused, toodesõlmede õmblemine, kergete rõivaste õmblemine ja praktilised tööd ning valikõpingute moodulid.</w:t>
            </w:r>
          </w:p>
        </w:tc>
      </w:tr>
      <w:tr w:rsidR="00112F01" w:rsidRPr="00112F01" w:rsidTr="00B316DB">
        <w:trPr>
          <w:trHeight w:val="357"/>
        </w:trPr>
        <w:tc>
          <w:tcPr>
            <w:tcW w:w="21546" w:type="dxa"/>
            <w:gridSpan w:val="6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Nõuded mooduli alustamiseks:  </w:t>
            </w:r>
            <w:r w:rsidRPr="00112F01">
              <w:rPr>
                <w:rFonts w:ascii="Arial Narrow" w:hAnsi="Arial Narrow"/>
                <w:color w:val="auto"/>
              </w:rPr>
              <w:t>Õppija planeerib oma tööd õmblusettevõttes, rakendab omandatud õmbleja kutsealaseid teadmisi ja oskusi töökeskkonnas õmblusprotsessis meeskonnaliikmena, täidab sihipäraselt tööjaotusest ja kvaliteedist tulenevaid tööülesandeid</w:t>
            </w:r>
          </w:p>
        </w:tc>
      </w:tr>
      <w:tr w:rsidR="00A900C8" w:rsidRPr="00112F01" w:rsidTr="00B316DB">
        <w:trPr>
          <w:trHeight w:val="684"/>
        </w:trPr>
        <w:tc>
          <w:tcPr>
            <w:tcW w:w="21546" w:type="dxa"/>
            <w:gridSpan w:val="6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Aine(d) ja õpetaja(d): Praktika juhendaja koolis – rühmajuhataja; praktika juhendajad ettevõtetes vastavalt lepingutele </w:t>
            </w:r>
          </w:p>
        </w:tc>
      </w:tr>
    </w:tbl>
    <w:p w:rsidR="00A900C8" w:rsidRPr="00112F01" w:rsidRDefault="00A900C8" w:rsidP="00A900C8">
      <w:pPr>
        <w:ind w:left="0" w:firstLine="0"/>
        <w:rPr>
          <w:rFonts w:ascii="Arial Narrow" w:hAnsi="Arial Narrow"/>
          <w:color w:val="auto"/>
          <w:sz w:val="22"/>
        </w:rPr>
      </w:pPr>
    </w:p>
    <w:tbl>
      <w:tblPr>
        <w:tblStyle w:val="TableGrid"/>
        <w:tblW w:w="21750" w:type="dxa"/>
        <w:tblInd w:w="0" w:type="dxa"/>
        <w:tblLayout w:type="fixed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802"/>
        <w:gridCol w:w="6265"/>
        <w:gridCol w:w="2268"/>
        <w:gridCol w:w="3402"/>
        <w:gridCol w:w="4961"/>
        <w:gridCol w:w="2052"/>
      </w:tblGrid>
      <w:tr w:rsidR="00112F01" w:rsidRPr="00112F01" w:rsidTr="00B316DB">
        <w:trPr>
          <w:trHeight w:val="1726"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Õpiväljundid (ÕV)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Hindamiskriteeriumid (HK)</w:t>
            </w:r>
          </w:p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Õppemeetodid (ÕM)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14" w:line="259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Hindamismeetodid ja-ülesanded </w:t>
            </w:r>
          </w:p>
          <w:p w:rsidR="00A900C8" w:rsidRPr="00112F01" w:rsidRDefault="00A900C8" w:rsidP="00B316DB">
            <w:pPr>
              <w:spacing w:after="14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(HÜ) ja iseseisev töö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Mooduli teemad ja alateemad</w:t>
            </w:r>
            <w:r w:rsidRPr="00112F01">
              <w:rPr>
                <w:rFonts w:ascii="Arial Narrow" w:hAnsi="Arial Narrow"/>
                <w:color w:val="auto"/>
              </w:rPr>
              <w:t xml:space="preserve"> </w:t>
            </w:r>
            <w:r w:rsidRPr="00112F01">
              <w:rPr>
                <w:rFonts w:ascii="Arial Narrow" w:hAnsi="Arial Narrow"/>
                <w:b/>
                <w:color w:val="auto"/>
              </w:rPr>
              <w:t>(MT)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200" w:line="272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Maht tundides auditoorne, praktiline ja iseseisev töö </w:t>
            </w:r>
            <w:r w:rsidRPr="00112F01">
              <w:rPr>
                <w:rFonts w:ascii="Arial Narrow" w:hAnsi="Arial Narrow"/>
                <w:b/>
                <w:color w:val="auto"/>
              </w:rPr>
              <w:br/>
              <w:t xml:space="preserve">(A, P, I) </w:t>
            </w:r>
          </w:p>
        </w:tc>
      </w:tr>
      <w:tr w:rsidR="00112F01" w:rsidRPr="00112F01" w:rsidTr="00B316DB">
        <w:trPr>
          <w:trHeight w:val="15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="Arial Narrow" w:hAnsi="Arial Narrow"/>
                <w:bCs/>
                <w:color w:val="auto"/>
              </w:rPr>
            </w:pPr>
            <w:r w:rsidRPr="00112F01">
              <w:rPr>
                <w:rFonts w:ascii="Arial Narrow" w:hAnsi="Arial Narrow"/>
                <w:bCs/>
                <w:color w:val="auto"/>
              </w:rPr>
              <w:t>Õpilane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9"/>
              </w:numPr>
              <w:spacing w:before="60" w:after="0" w:line="276" w:lineRule="auto"/>
              <w:ind w:right="0"/>
              <w:jc w:val="left"/>
              <w:rPr>
                <w:rFonts w:ascii="Arial Narrow" w:hAnsi="Arial Narrow"/>
                <w:i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Planeerib enda praktika eesmärgid ja tööülesanded tulenevalt praktikajuhendist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9"/>
              </w:numPr>
              <w:spacing w:before="60" w:after="0" w:line="276" w:lineRule="auto"/>
              <w:ind w:right="0"/>
              <w:jc w:val="left"/>
              <w:rPr>
                <w:rFonts w:ascii="Arial Narrow" w:hAnsi="Arial Narrow"/>
                <w:i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lastRenderedPageBreak/>
              <w:t>Tutvub praktikaettevõtte osakondade töökorralduse, sisekorraeeskirjadega ning läbib sissejuhatava ja tööohutusalase esmase juhendamise.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9"/>
              </w:numPr>
              <w:spacing w:before="60" w:after="0" w:line="276" w:lineRule="auto"/>
              <w:ind w:right="0"/>
              <w:jc w:val="left"/>
              <w:rPr>
                <w:rFonts w:ascii="Arial Narrow" w:hAnsi="Arial Narrow"/>
                <w:i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 xml:space="preserve">Töötab juhendamisel praktikaettevõttes, järgib ettevõtte töökorraldusest tulenevaid nõudeid, rakendab töötamisel efektiivseid ja ohutuid töövõtteid ning täidab kvaliteedinõudeid.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="Arial Narrow" w:hAnsi="Arial Narrow"/>
                <w:bCs/>
                <w:color w:val="auto"/>
              </w:rPr>
            </w:pPr>
            <w:r w:rsidRPr="00112F01">
              <w:rPr>
                <w:rFonts w:ascii="Arial Narrow" w:hAnsi="Arial Narrow"/>
                <w:bCs/>
                <w:color w:val="auto"/>
              </w:rPr>
              <w:lastRenderedPageBreak/>
              <w:t>Õpilane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 xml:space="preserve">Koostab praktikajuhendi põhjal praktikale asumiseks vajalikud materjalid, vajadusel kasutab praktikajuhendaja abi; 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Seab sisse praktikapäeviku, milles loetleb praktika eesmärgid ja praktika käigus tehtavad põhilised tööalased ülesanded ning täidab seda igapäevaselt vastavalt praktikajuhendile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Kirjeldab praktika aruandes praktikaettevõtte töökorraldust ettevõtte sisekorraeeskirja alusel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lastRenderedPageBreak/>
              <w:t>Osaleb töökohal esmasel tööohutusalasel juhendamisel, kirjeldab praktika aruandes selle sisu ja vajadust ning kinnitab seda ettevõttes sätestatud korra kohaselt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Valmistab juhendamisel ette töökoha ning paigutab tööks vajalikud detailid ja töövahendid, kontrollib õmblusseadmete korrasolekut;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õmbleb ja viimistleb juhendamisel tootesõlmi, voodriga ja voodrita tooteid, rakendab õmblemisel ja viimistlemisel efektiivseid töövõtteid, täidab kvaliteedinõudeid ja toote õmblemise standardaega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hoiab töö käigus ja -lõppedes korras enda töökoha, järgib tööohutuse-ja töökeskkonnanõudeid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annab hinnangu enda tööle tulenevalt kvaliteedi nõuetest ja ettevõtte töökorraldusest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lastRenderedPageBreak/>
              <w:t>Praktiline töö, harjutamine, töötulemuste analüüs, enesehindamine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HÜ1 Praktiline töö  ettevõttes ja selle dokumenteerimine praktikajuhendi alusel</w:t>
            </w:r>
            <w:r w:rsidRPr="00112F01">
              <w:rPr>
                <w:rFonts w:ascii="Arial Narrow" w:eastAsia="Segoe UI Symbol" w:hAnsi="Arial Narrow" w:cs="Segoe UI Symbol"/>
                <w:color w:val="auto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Praktika ettevõtted. Praktika eesmärgid ja ülesanded. Individuaalsed praktika eesmärgid, nende kirjeldamine. Praktikapäevik.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Praktika ettevõtte töökorraldus. Tööohutus. Töökeskkond ja töökoht. Detailid ja töövahendid. Õmblusseadmed. Tootesõlmed. Efektiivsed töövõtted. Kvaliteet. Eneseanalüüs.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P – 250 tundi</w:t>
            </w:r>
          </w:p>
        </w:tc>
      </w:tr>
      <w:tr w:rsidR="00112F01" w:rsidRPr="00112F01" w:rsidTr="00B316DB">
        <w:trPr>
          <w:trHeight w:val="89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9"/>
              </w:numPr>
              <w:tabs>
                <w:tab w:val="center" w:pos="284"/>
              </w:tabs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lastRenderedPageBreak/>
              <w:t xml:space="preserve">Täidab iga tööpäeva lõpus praktikapäeviku ja iga nädala lõpus eneseanalüüsi sisaldava aruande; Praktika lõppedes koostab praktika aruande ja esitleb koolis. 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Analüüsib enda toimetulekut päevaste tööülesannetega, hindab õpitut ning juhendaja abiga arendamist vajavaid aspekte, fikseerib aruandes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 xml:space="preserve"> koostab juhendi põhjal kirjaliku praktikaaruande, annab hinnangu enda tööle ja täidab eneseanalüüsi sisaldava kokkuvõtte, kasutab IT vahendeid.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1"/>
              </w:numPr>
              <w:spacing w:after="0" w:line="240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Esitleb aruannet praktika kaitsmisel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 Narrow" w:eastAsia="Segoe UI Symbol" w:hAnsi="Arial Narrow" w:cs="Segoe UI Symbol"/>
                <w:color w:val="auto"/>
              </w:rPr>
            </w:pPr>
            <w:r w:rsidRPr="00112F01">
              <w:rPr>
                <w:rFonts w:ascii="Arial Narrow" w:eastAsia="Segoe UI Symbol" w:hAnsi="Arial Narrow" w:cs="Segoe UI Symbol"/>
                <w:color w:val="auto"/>
              </w:rPr>
              <w:t>Iseseisev töö juhendite alusel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eastAsia="Segoe UI Symbol" w:hAnsi="Arial Narrow" w:cs="Segoe UI Symbol"/>
                <w:color w:val="auto"/>
              </w:rPr>
            </w:pPr>
            <w:r w:rsidRPr="00112F01">
              <w:rPr>
                <w:rFonts w:ascii="Arial Narrow" w:eastAsia="Segoe UI Symbol" w:hAnsi="Arial Narrow" w:cs="Segoe UI Symbol"/>
                <w:color w:val="auto"/>
              </w:rPr>
              <w:t>2 HÜ: Praktika aruande vormistamine elektrooniliselt etteantud vormis korrektses eesti keeles ja selle esitlus  praktika kaitsmisel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Päeviku täitmine, aruande koostamine, esitlus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A –2</w:t>
            </w:r>
          </w:p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I – 8 tundi</w:t>
            </w:r>
          </w:p>
        </w:tc>
      </w:tr>
      <w:tr w:rsidR="00112F01" w:rsidRPr="00112F01" w:rsidTr="00B316DB">
        <w:trPr>
          <w:trHeight w:val="37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Praktika</w:t>
            </w:r>
          </w:p>
        </w:tc>
        <w:tc>
          <w:tcPr>
            <w:tcW w:w="18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Töö praktikaettevõttes  250  tundi</w:t>
            </w:r>
          </w:p>
        </w:tc>
      </w:tr>
      <w:tr w:rsidR="00112F01" w:rsidRPr="00112F01" w:rsidTr="00B316DB">
        <w:trPr>
          <w:trHeight w:val="135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182" w:line="273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Mooduli kokkuvõtva hinde kujunemine</w:t>
            </w:r>
          </w:p>
        </w:tc>
        <w:tc>
          <w:tcPr>
            <w:tcW w:w="16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C8" w:rsidRPr="00112F01" w:rsidRDefault="00A900C8" w:rsidP="00B316DB">
            <w:pPr>
              <w:pStyle w:val="Loendilik"/>
              <w:tabs>
                <w:tab w:val="center" w:pos="360"/>
              </w:tabs>
              <w:spacing w:after="0" w:line="259" w:lineRule="auto"/>
              <w:ind w:right="0" w:firstLine="0"/>
              <w:jc w:val="left"/>
              <w:rPr>
                <w:rFonts w:ascii="Arial Narrow" w:eastAsia="Segoe UI Symbol" w:hAnsi="Arial Narrow" w:cs="Segoe UI Symbol"/>
                <w:color w:val="auto"/>
              </w:rPr>
            </w:pPr>
            <w:r w:rsidRPr="00112F01">
              <w:rPr>
                <w:rFonts w:ascii="Arial Narrow" w:eastAsia="Segoe UI Symbol" w:hAnsi="Arial Narrow" w:cs="Segoe UI Symbol"/>
                <w:color w:val="auto"/>
              </w:rPr>
              <w:t>Moodulit hinnatakse mitteeristavalt.</w:t>
            </w:r>
          </w:p>
          <w:p w:rsidR="00A900C8" w:rsidRPr="00112F01" w:rsidRDefault="00A900C8" w:rsidP="00B316DB">
            <w:pPr>
              <w:pStyle w:val="Loendilik"/>
              <w:tabs>
                <w:tab w:val="center" w:pos="360"/>
              </w:tabs>
              <w:spacing w:after="0" w:line="259" w:lineRule="auto"/>
              <w:ind w:right="0" w:firstLine="0"/>
              <w:jc w:val="left"/>
              <w:rPr>
                <w:rFonts w:ascii="Arial Narrow" w:eastAsia="Segoe UI Symbol" w:hAnsi="Arial Narrow" w:cs="Segoe UI Symbol"/>
                <w:color w:val="auto"/>
              </w:rPr>
            </w:pPr>
            <w:r w:rsidRPr="00112F01">
              <w:rPr>
                <w:rFonts w:ascii="Arial Narrow" w:eastAsia="Segoe UI Symbol" w:hAnsi="Arial Narrow" w:cs="Segoe UI Symbol"/>
                <w:color w:val="auto"/>
              </w:rPr>
              <w:t xml:space="preserve"> Praktika käigus kasutatakse kujundavat hindamist. </w:t>
            </w:r>
          </w:p>
          <w:p w:rsidR="00A900C8" w:rsidRPr="00112F01" w:rsidRDefault="00A900C8" w:rsidP="00B316DB">
            <w:pPr>
              <w:pStyle w:val="Loendilik"/>
              <w:tabs>
                <w:tab w:val="center" w:pos="360"/>
              </w:tabs>
              <w:spacing w:after="0" w:line="259" w:lineRule="auto"/>
              <w:ind w:right="0" w:firstLine="0"/>
              <w:jc w:val="left"/>
              <w:rPr>
                <w:rFonts w:ascii="Arial Narrow" w:eastAsia="Segoe UI Symbol" w:hAnsi="Arial Narrow" w:cs="Segoe UI Symbol"/>
                <w:color w:val="auto"/>
              </w:rPr>
            </w:pPr>
            <w:r w:rsidRPr="00112F01">
              <w:rPr>
                <w:rFonts w:ascii="Arial Narrow" w:eastAsia="Segoe UI Symbol" w:hAnsi="Arial Narrow" w:cs="Segoe UI Symbol"/>
                <w:color w:val="auto"/>
              </w:rPr>
              <w:t>Praktika lõpul tuleb esitada nõuetekohaselt vormistatud praktika päevik (ettevõttepoolse ja koolipoolse juhendaja hinnangud), praktika aruanne ja sooritada praktika kaitsmine (aruande esitlus ja enesehinnang)</w:t>
            </w: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eastAsia="Segoe UI Symbol" w:hAnsi="Arial Narrow" w:cs="Segoe UI Symbol"/>
                <w:color w:val="auto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16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</w:p>
        </w:tc>
      </w:tr>
      <w:tr w:rsidR="00A900C8" w:rsidRPr="00112F01" w:rsidTr="00B316DB">
        <w:trPr>
          <w:trHeight w:val="95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Kasutatav õppekirjandus /õppematerjal </w:t>
            </w:r>
          </w:p>
        </w:tc>
        <w:tc>
          <w:tcPr>
            <w:tcW w:w="168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1449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492"/>
            </w:tblGrid>
            <w:tr w:rsidR="00112F01" w:rsidRPr="00112F01" w:rsidTr="00B316DB">
              <w:trPr>
                <w:trHeight w:val="600"/>
              </w:trPr>
              <w:tc>
                <w:tcPr>
                  <w:tcW w:w="14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900C8" w:rsidRPr="00112F01" w:rsidRDefault="00A900C8" w:rsidP="00B316DB">
                  <w:pPr>
                    <w:spacing w:after="0" w:line="240" w:lineRule="auto"/>
                    <w:ind w:left="0" w:firstLine="0"/>
                    <w:rPr>
                      <w:rFonts w:ascii="Arial Narrow" w:hAnsi="Arial Narrow"/>
                      <w:color w:val="auto"/>
                    </w:rPr>
                  </w:pPr>
                  <w:r w:rsidRPr="00112F01">
                    <w:rPr>
                      <w:rFonts w:ascii="Arial Narrow" w:hAnsi="Arial Narrow"/>
                      <w:color w:val="auto"/>
                      <w:sz w:val="22"/>
                    </w:rPr>
                    <w:t>Kuressaare Ametikooli õppekorralduse eeskiri</w:t>
                  </w:r>
                </w:p>
                <w:p w:rsidR="00A900C8" w:rsidRPr="00112F01" w:rsidRDefault="00A900C8" w:rsidP="00B316DB">
                  <w:pPr>
                    <w:spacing w:after="0" w:line="240" w:lineRule="auto"/>
                    <w:ind w:left="0" w:firstLine="0"/>
                    <w:rPr>
                      <w:rFonts w:ascii="Arial Narrow" w:hAnsi="Arial Narrow"/>
                      <w:color w:val="auto"/>
                      <w:u w:val="single"/>
                    </w:rPr>
                  </w:pPr>
                  <w:r w:rsidRPr="00112F01">
                    <w:rPr>
                      <w:rFonts w:ascii="Arial Narrow" w:hAnsi="Arial Narrow"/>
                      <w:color w:val="auto"/>
                      <w:sz w:val="22"/>
                    </w:rPr>
                    <w:t xml:space="preserve">Praktika-alased näidisdokumendid ja juhendmaterjalid </w:t>
                  </w:r>
                  <w:hyperlink r:id="rId17" w:history="1">
                    <w:r w:rsidRPr="00112F01">
                      <w:rPr>
                        <w:rFonts w:ascii="Arial Narrow" w:hAnsi="Arial Narrow"/>
                        <w:color w:val="auto"/>
                        <w:sz w:val="22"/>
                        <w:u w:val="single"/>
                      </w:rPr>
                      <w:t>http://www.innove.ee/et/kutseharidus/kutsehariduse-rok/praktika</w:t>
                    </w:r>
                  </w:hyperlink>
                </w:p>
              </w:tc>
            </w:tr>
            <w:tr w:rsidR="00112F01" w:rsidRPr="00112F01" w:rsidTr="00B316DB">
              <w:trPr>
                <w:trHeight w:val="111"/>
              </w:trPr>
              <w:tc>
                <w:tcPr>
                  <w:tcW w:w="144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900C8" w:rsidRPr="00112F01" w:rsidRDefault="00A900C8" w:rsidP="00B316DB">
                  <w:pPr>
                    <w:shd w:val="clear" w:color="auto" w:fill="FFFFFF"/>
                    <w:spacing w:before="100" w:beforeAutospacing="1" w:after="368" w:line="240" w:lineRule="auto"/>
                    <w:rPr>
                      <w:rFonts w:ascii="Arial Narrow" w:hAnsi="Arial Narrow"/>
                      <w:color w:val="auto"/>
                    </w:rPr>
                  </w:pPr>
                  <w:r w:rsidRPr="00112F01">
                    <w:rPr>
                      <w:rFonts w:ascii="Arial Narrow" w:hAnsi="Arial Narrow"/>
                      <w:color w:val="auto"/>
                      <w:sz w:val="22"/>
                    </w:rPr>
                    <w:t xml:space="preserve"> </w:t>
                  </w:r>
                </w:p>
              </w:tc>
            </w:tr>
          </w:tbl>
          <w:p w:rsidR="00A900C8" w:rsidRPr="00112F01" w:rsidRDefault="00A900C8" w:rsidP="00B316DB">
            <w:pPr>
              <w:spacing w:after="213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16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</w:p>
        </w:tc>
      </w:tr>
    </w:tbl>
    <w:p w:rsidR="00A900C8" w:rsidRPr="00112F01" w:rsidRDefault="00A900C8" w:rsidP="00A900C8">
      <w:pPr>
        <w:spacing w:after="0" w:line="259" w:lineRule="auto"/>
        <w:ind w:left="0" w:right="0" w:firstLine="0"/>
        <w:jc w:val="left"/>
        <w:rPr>
          <w:rFonts w:ascii="Arial Narrow" w:hAnsi="Arial Narrow"/>
          <w:color w:val="auto"/>
          <w:sz w:val="22"/>
        </w:rPr>
      </w:pPr>
    </w:p>
    <w:p w:rsidR="00A900C8" w:rsidRPr="00112F01" w:rsidRDefault="00A900C8">
      <w:pPr>
        <w:spacing w:after="200" w:line="276" w:lineRule="auto"/>
        <w:ind w:left="0" w:right="0" w:firstLine="0"/>
        <w:jc w:val="left"/>
        <w:rPr>
          <w:rFonts w:ascii="Arial Narrow" w:hAnsi="Arial Narrow"/>
          <w:color w:val="auto"/>
          <w:sz w:val="22"/>
        </w:rPr>
      </w:pPr>
      <w:r w:rsidRPr="00112F01">
        <w:rPr>
          <w:rFonts w:ascii="Arial Narrow" w:hAnsi="Arial Narrow"/>
          <w:color w:val="auto"/>
          <w:sz w:val="22"/>
        </w:rPr>
        <w:br w:type="page"/>
      </w:r>
    </w:p>
    <w:p w:rsidR="00DB6690" w:rsidRPr="00112F01" w:rsidRDefault="00A900C8" w:rsidP="002D420E">
      <w:pPr>
        <w:pStyle w:val="Loendilik"/>
        <w:numPr>
          <w:ilvl w:val="0"/>
          <w:numId w:val="2"/>
        </w:numPr>
        <w:spacing w:after="200" w:line="276" w:lineRule="auto"/>
        <w:ind w:right="0"/>
        <w:jc w:val="left"/>
        <w:rPr>
          <w:rFonts w:ascii="Arial Narrow" w:hAnsi="Arial Narrow"/>
          <w:color w:val="auto"/>
          <w:sz w:val="22"/>
        </w:rPr>
      </w:pPr>
      <w:r w:rsidRPr="00112F01">
        <w:rPr>
          <w:rFonts w:ascii="Arial Narrow" w:hAnsi="Arial Narrow"/>
          <w:color w:val="auto"/>
          <w:sz w:val="22"/>
        </w:rPr>
        <w:lastRenderedPageBreak/>
        <w:t>VALIKÕPINGUTE MOODULID</w:t>
      </w:r>
    </w:p>
    <w:tbl>
      <w:tblPr>
        <w:tblStyle w:val="Kontuurtabel"/>
        <w:tblW w:w="21546" w:type="dxa"/>
        <w:tblLook w:val="04A0" w:firstRow="1" w:lastRow="0" w:firstColumn="1" w:lastColumn="0" w:noHBand="0" w:noVBand="1"/>
      </w:tblPr>
      <w:tblGrid>
        <w:gridCol w:w="1839"/>
        <w:gridCol w:w="4205"/>
        <w:gridCol w:w="6622"/>
        <w:gridCol w:w="3960"/>
        <w:gridCol w:w="4920"/>
      </w:tblGrid>
      <w:tr w:rsidR="00112F01" w:rsidRPr="00112F01" w:rsidTr="00B316DB"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before="120" w:after="120" w:line="266" w:lineRule="auto"/>
              <w:ind w:left="0" w:right="45" w:firstLine="0"/>
              <w:jc w:val="left"/>
              <w:rPr>
                <w:rFonts w:ascii="Arial Narrow" w:hAnsi="Arial Narrow"/>
                <w:b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/>
                <w:color w:val="auto"/>
                <w:kern w:val="24"/>
                <w:lang w:val="en-US" w:eastAsia="en-US"/>
              </w:rPr>
              <w:t>KURESSAARE AMETIKOOLI ÕMBLEJA ÕPPEKAVA</w:t>
            </w:r>
          </w:p>
        </w:tc>
      </w:tr>
      <w:tr w:rsidR="00112F01" w:rsidRPr="00112F01" w:rsidTr="00B316DB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line="266" w:lineRule="auto"/>
              <w:ind w:left="0" w:firstLine="0"/>
              <w:rPr>
                <w:rFonts w:ascii="Arial Narrow" w:hAnsi="Arial Narrow"/>
                <w:b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/>
                <w:color w:val="auto"/>
                <w:lang w:eastAsia="en-US"/>
              </w:rPr>
              <w:t>Sihtrühm</w:t>
            </w:r>
          </w:p>
        </w:tc>
        <w:tc>
          <w:tcPr>
            <w:tcW w:w="1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line="266" w:lineRule="auto"/>
              <w:ind w:left="0" w:firstLine="0"/>
              <w:rPr>
                <w:rFonts w:ascii="Arial Narrow" w:hAnsi="Arial Narrow"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Cs/>
                <w:iCs/>
                <w:color w:val="auto"/>
                <w:kern w:val="24"/>
                <w:lang w:eastAsia="en-US"/>
              </w:rPr>
              <w:t>Keskhariduse  baasil  õppijaile</w:t>
            </w:r>
          </w:p>
        </w:tc>
      </w:tr>
      <w:tr w:rsidR="00112F01" w:rsidRPr="00112F01" w:rsidTr="00B316DB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line="266" w:lineRule="auto"/>
              <w:ind w:left="0" w:firstLine="0"/>
              <w:rPr>
                <w:rFonts w:ascii="Arial Narrow" w:hAnsi="Arial Narrow"/>
                <w:b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/>
                <w:color w:val="auto"/>
                <w:lang w:eastAsia="en-US"/>
              </w:rPr>
              <w:t>Õppevorm</w:t>
            </w:r>
          </w:p>
        </w:tc>
        <w:tc>
          <w:tcPr>
            <w:tcW w:w="1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line="266" w:lineRule="auto"/>
              <w:ind w:left="0" w:firstLine="0"/>
              <w:rPr>
                <w:rFonts w:ascii="Arial Narrow" w:hAnsi="Arial Narrow"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color w:val="auto"/>
                <w:lang w:eastAsia="en-US"/>
              </w:rPr>
              <w:t>Statsionaarne</w:t>
            </w:r>
          </w:p>
        </w:tc>
      </w:tr>
      <w:tr w:rsidR="00112F01" w:rsidRPr="00112F01" w:rsidTr="00B316DB">
        <w:trPr>
          <w:trHeight w:val="354"/>
        </w:trPr>
        <w:tc>
          <w:tcPr>
            <w:tcW w:w="6044" w:type="dxa"/>
            <w:gridSpan w:val="2"/>
            <w:vMerge w:val="restart"/>
            <w:vAlign w:val="center"/>
          </w:tcPr>
          <w:p w:rsidR="00A900C8" w:rsidRPr="00112F01" w:rsidRDefault="00B93DD9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Moodul nr. 7</w:t>
            </w:r>
          </w:p>
        </w:tc>
        <w:tc>
          <w:tcPr>
            <w:tcW w:w="6622" w:type="dxa"/>
            <w:vMerge w:val="restart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Mooduli nimetus: TEKSTIILIDE TAASKASUTUS</w:t>
            </w:r>
          </w:p>
        </w:tc>
        <w:tc>
          <w:tcPr>
            <w:tcW w:w="8880" w:type="dxa"/>
            <w:gridSpan w:val="2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Mooduli maht  3 EKAP/  78 tundi </w:t>
            </w:r>
          </w:p>
        </w:tc>
      </w:tr>
      <w:tr w:rsidR="00112F01" w:rsidRPr="00112F01" w:rsidTr="00B316DB">
        <w:trPr>
          <w:trHeight w:val="323"/>
        </w:trPr>
        <w:tc>
          <w:tcPr>
            <w:tcW w:w="6044" w:type="dxa"/>
            <w:gridSpan w:val="2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6622" w:type="dxa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8880" w:type="dxa"/>
            <w:gridSpan w:val="2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Õppemahu jaotus tundides</w:t>
            </w:r>
          </w:p>
        </w:tc>
      </w:tr>
      <w:tr w:rsidR="00112F01" w:rsidRPr="00112F01" w:rsidTr="00B316DB">
        <w:trPr>
          <w:trHeight w:val="257"/>
        </w:trPr>
        <w:tc>
          <w:tcPr>
            <w:tcW w:w="6044" w:type="dxa"/>
            <w:gridSpan w:val="2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6622" w:type="dxa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96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Auditoorne ja praktiline töö</w:t>
            </w:r>
          </w:p>
        </w:tc>
        <w:tc>
          <w:tcPr>
            <w:tcW w:w="492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Iseseisev töö</w:t>
            </w:r>
          </w:p>
        </w:tc>
      </w:tr>
      <w:tr w:rsidR="00112F01" w:rsidRPr="00112F01" w:rsidTr="00B316DB">
        <w:trPr>
          <w:trHeight w:val="337"/>
        </w:trPr>
        <w:tc>
          <w:tcPr>
            <w:tcW w:w="6044" w:type="dxa"/>
            <w:gridSpan w:val="2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6622" w:type="dxa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96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42 tundi</w:t>
            </w:r>
          </w:p>
        </w:tc>
        <w:tc>
          <w:tcPr>
            <w:tcW w:w="492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36 tundi</w:t>
            </w:r>
          </w:p>
        </w:tc>
      </w:tr>
      <w:tr w:rsidR="00112F01" w:rsidRPr="00112F01" w:rsidTr="00B316DB">
        <w:trPr>
          <w:trHeight w:val="379"/>
        </w:trPr>
        <w:tc>
          <w:tcPr>
            <w:tcW w:w="21546" w:type="dxa"/>
            <w:gridSpan w:val="5"/>
            <w:vAlign w:val="center"/>
          </w:tcPr>
          <w:p w:rsidR="00A900C8" w:rsidRPr="00112F01" w:rsidRDefault="00A900C8" w:rsidP="00B316DB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="Arial Narrow" w:hAnsi="Arial Narrow"/>
                <w:iCs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Mooduli eesmärk:</w:t>
            </w:r>
            <w:r w:rsidRPr="00112F01">
              <w:rPr>
                <w:rFonts w:ascii="Arial Narrow" w:hAnsi="Arial Narrow"/>
                <w:color w:val="auto"/>
              </w:rPr>
              <w:t xml:space="preserve"> </w:t>
            </w:r>
            <w:r w:rsidRPr="00112F01">
              <w:rPr>
                <w:rFonts w:ascii="Arial Narrow" w:hAnsi="Arial Narrow"/>
                <w:iCs/>
                <w:color w:val="auto"/>
              </w:rPr>
              <w:t xml:space="preserve"> </w:t>
            </w:r>
            <w:r w:rsidRPr="00112F01">
              <w:rPr>
                <w:rFonts w:ascii="Arial Narrow" w:hAnsi="Arial Narrow"/>
                <w:color w:val="auto"/>
              </w:rPr>
              <w:t>õpetusega taotletakse, et õpilane mõistab tekstiilesemete taaskasutuse tähtsust isiklikus ja globaalses plaanis  ning rakendab omandatud oskusi tekstiilmaterjalide ümber õmblemiseks või mõnel muul moel taaskasutamiseks</w:t>
            </w:r>
          </w:p>
        </w:tc>
      </w:tr>
      <w:tr w:rsidR="00112F01" w:rsidRPr="00112F01" w:rsidTr="00B316DB">
        <w:trPr>
          <w:trHeight w:val="357"/>
        </w:trPr>
        <w:tc>
          <w:tcPr>
            <w:tcW w:w="21546" w:type="dxa"/>
            <w:gridSpan w:val="5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Nõuded mooduli alustamiseks: </w:t>
            </w:r>
            <w:r w:rsidRPr="00112F01">
              <w:rPr>
                <w:rFonts w:ascii="Arial Narrow" w:hAnsi="Arial Narrow"/>
                <w:color w:val="auto"/>
              </w:rPr>
              <w:t>läbitud õmblustehnoloogia alusõppe moodul</w:t>
            </w:r>
          </w:p>
        </w:tc>
      </w:tr>
      <w:tr w:rsidR="00A900C8" w:rsidRPr="00112F01" w:rsidTr="00B316DB">
        <w:trPr>
          <w:trHeight w:val="684"/>
        </w:trPr>
        <w:tc>
          <w:tcPr>
            <w:tcW w:w="21546" w:type="dxa"/>
            <w:gridSpan w:val="5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Aine(d) ja õpetaja(d): Tekstiilide taaskasutus, 3 EKAP: Anne Kolk</w:t>
            </w:r>
          </w:p>
        </w:tc>
      </w:tr>
    </w:tbl>
    <w:p w:rsidR="00A900C8" w:rsidRPr="00112F01" w:rsidRDefault="00A900C8" w:rsidP="00A900C8">
      <w:pPr>
        <w:ind w:left="0" w:firstLine="0"/>
        <w:rPr>
          <w:rFonts w:ascii="Arial Narrow" w:hAnsi="Arial Narrow"/>
          <w:color w:val="auto"/>
          <w:sz w:val="22"/>
        </w:rPr>
      </w:pPr>
    </w:p>
    <w:tbl>
      <w:tblPr>
        <w:tblStyle w:val="TableGrid"/>
        <w:tblW w:w="21546" w:type="dxa"/>
        <w:tblInd w:w="0" w:type="dxa"/>
        <w:tblLayout w:type="fixed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802"/>
        <w:gridCol w:w="6061"/>
        <w:gridCol w:w="2268"/>
        <w:gridCol w:w="3402"/>
        <w:gridCol w:w="4961"/>
        <w:gridCol w:w="2052"/>
      </w:tblGrid>
      <w:tr w:rsidR="00112F01" w:rsidRPr="00112F01" w:rsidTr="00B316DB">
        <w:trPr>
          <w:trHeight w:val="1333"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Õpiväljundid (ÕV) 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Hindamiskriteeriumid (HK)</w:t>
            </w:r>
          </w:p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Õppemeetodid (ÕM)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14" w:line="259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Hindamismeetodid ja-ülesanded </w:t>
            </w:r>
          </w:p>
          <w:p w:rsidR="00A900C8" w:rsidRPr="00112F01" w:rsidRDefault="00A900C8" w:rsidP="00B316DB">
            <w:pPr>
              <w:spacing w:after="14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(HÜ) ja iseseisev töö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Mooduli teemad ja alateemad</w:t>
            </w:r>
            <w:r w:rsidRPr="00112F01">
              <w:rPr>
                <w:rFonts w:ascii="Arial Narrow" w:hAnsi="Arial Narrow"/>
                <w:color w:val="auto"/>
              </w:rPr>
              <w:t xml:space="preserve"> </w:t>
            </w:r>
            <w:r w:rsidRPr="00112F01">
              <w:rPr>
                <w:rFonts w:ascii="Arial Narrow" w:hAnsi="Arial Narrow"/>
                <w:b/>
                <w:color w:val="auto"/>
              </w:rPr>
              <w:t>(MT)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200" w:line="272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Maht tundides auditoorne, praktiline ja iseseisev töö </w:t>
            </w:r>
            <w:r w:rsidRPr="00112F01">
              <w:rPr>
                <w:rFonts w:ascii="Arial Narrow" w:hAnsi="Arial Narrow"/>
                <w:b/>
                <w:color w:val="auto"/>
              </w:rPr>
              <w:br/>
              <w:t xml:space="preserve">(A, P, I) </w:t>
            </w:r>
          </w:p>
        </w:tc>
      </w:tr>
      <w:tr w:rsidR="00112F01" w:rsidRPr="00112F01" w:rsidTr="00B316DB">
        <w:trPr>
          <w:trHeight w:val="15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Õpilane: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 Narrow" w:eastAsia="ArialMT" w:hAnsi="Arial Narrow" w:cs="ArialMT"/>
                <w:color w:val="auto"/>
                <w:lang w:eastAsia="en-US"/>
              </w:rPr>
            </w:pPr>
            <w:r w:rsidRPr="00112F01">
              <w:rPr>
                <w:rFonts w:ascii="Arial Narrow" w:eastAsia="ArialMT" w:hAnsi="Arial Narrow" w:cs="ArialMT"/>
                <w:color w:val="auto"/>
                <w:lang w:eastAsia="en-US"/>
              </w:rPr>
              <w:t>teab taaskasutuse tähtsust ja tunneb põhiliste taaskasutatavate materjalide ümber töötlemise võimalusi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hAnsi="Arial Narrow"/>
                <w:bCs/>
                <w:color w:val="auto"/>
              </w:rPr>
            </w:pPr>
            <w:r w:rsidRPr="00112F01">
              <w:rPr>
                <w:rFonts w:ascii="Arial Narrow" w:hAnsi="Arial Narrow"/>
                <w:bCs/>
                <w:color w:val="auto"/>
              </w:rPr>
              <w:t>Õpilane: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10"/>
              </w:num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Cs/>
                <w:color w:val="auto"/>
              </w:rPr>
              <w:t>selgitab tekstiilide taaskasutuse tähtsust keskkonnamõjude seisukohalt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Loeng, iseseisev töö infoallikatega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230850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eastAsia="Segoe UI Symbol" w:hAnsi="Arial Narrow"/>
                <w:color w:val="auto"/>
              </w:rPr>
            </w:pPr>
            <w:r w:rsidRPr="00112F01">
              <w:rPr>
                <w:rFonts w:ascii="Arial Narrow" w:eastAsia="Segoe UI Symbol" w:hAnsi="Arial Narrow"/>
                <w:color w:val="auto"/>
              </w:rPr>
              <w:t xml:space="preserve">1HÜ,I: iseseisev töö juhendi alusel – </w:t>
            </w:r>
            <w:r w:rsidR="00230850" w:rsidRPr="00112F01">
              <w:rPr>
                <w:rFonts w:ascii="Arial Narrow" w:eastAsia="Segoe UI Symbol" w:hAnsi="Arial Narrow"/>
                <w:color w:val="auto"/>
              </w:rPr>
              <w:t xml:space="preserve">koostada </w:t>
            </w:r>
            <w:r w:rsidRPr="00112F01">
              <w:rPr>
                <w:rFonts w:ascii="Arial Narrow" w:eastAsia="Segoe UI Symbol" w:hAnsi="Arial Narrow"/>
                <w:color w:val="auto"/>
              </w:rPr>
              <w:t>erinevate info</w:t>
            </w:r>
            <w:r w:rsidR="00230850" w:rsidRPr="00112F01">
              <w:rPr>
                <w:rFonts w:ascii="Arial Narrow" w:eastAsia="Segoe UI Symbol" w:hAnsi="Arial Narrow"/>
                <w:color w:val="auto"/>
              </w:rPr>
              <w:t xml:space="preserve">allikate põhjal esitlus teemal “Keskkonnamõjud ja  tekstiilide aaskasutus“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1.Taaskasutuse tähtsus. Tootmine ja tarbimine tänapäeva maailmas. Ökoloogilise jalajälje mõiste. Põhilised taaskasutatavad materjalid (ekstiil, paber, plastik).Taas-, uus- ja täiskasutus.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A-2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P-0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I-4 tundi</w:t>
            </w:r>
          </w:p>
        </w:tc>
      </w:tr>
      <w:tr w:rsidR="00112F01" w:rsidRPr="00112F01" w:rsidTr="00B316DB">
        <w:trPr>
          <w:trHeight w:val="89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 Narrow" w:hAnsi="Arial Narrow"/>
                <w:bCs/>
                <w:color w:val="auto"/>
              </w:rPr>
            </w:pPr>
            <w:r w:rsidRPr="00112F01">
              <w:rPr>
                <w:rFonts w:ascii="Arial Narrow" w:hAnsi="Arial Narrow"/>
                <w:bCs/>
                <w:color w:val="auto"/>
              </w:rPr>
              <w:t>leiab sobivaid tehnoloogilisi võtteid rõivaste, silmkoeliste esemete ja sisustustekstiilide taaskasutuseks ja esitab need kavandil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leiab idee ja kavandab juhendamisel taaskasutatavast tekstiilesemest lähtudes uue(d) toote(d), arvestades kavandile esitatavaid nõudeid ja kompositsiooni põhitõdesid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 Narrow" w:eastAsia="Segoe UI Symbol" w:hAnsi="Arial Narrow" w:cs="Segoe UI Symbol"/>
                <w:color w:val="auto"/>
              </w:rPr>
            </w:pPr>
            <w:r w:rsidRPr="00112F01">
              <w:rPr>
                <w:rFonts w:ascii="Arial Narrow" w:eastAsia="Segoe UI Symbol" w:hAnsi="Arial Narrow" w:cs="Segoe UI Symbol"/>
                <w:color w:val="auto"/>
              </w:rPr>
              <w:t>Kordav vestlus, ajurünnak jt mõttetöö meetodid, kavandamine, praktiline ja iseseisev töö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50" w:rsidRPr="00112F01" w:rsidRDefault="00230850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eastAsia="Segoe UI Symbol" w:hAnsi="Arial Narrow" w:cs="Segoe UI Symbol"/>
                <w:color w:val="auto"/>
              </w:rPr>
            </w:pPr>
            <w:r w:rsidRPr="00112F01">
              <w:rPr>
                <w:rFonts w:ascii="Arial Narrow" w:eastAsia="Segoe UI Symbol" w:hAnsi="Arial Narrow" w:cs="Segoe UI Symbol"/>
                <w:color w:val="auto"/>
              </w:rPr>
              <w:t xml:space="preserve">2HÜ,I: </w:t>
            </w:r>
          </w:p>
          <w:p w:rsidR="00A900C8" w:rsidRPr="00112F01" w:rsidRDefault="00230850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eastAsia="Segoe UI Symbol" w:hAnsi="Arial Narrow" w:cs="Segoe UI Symbol"/>
                <w:color w:val="auto"/>
              </w:rPr>
            </w:pPr>
            <w:r w:rsidRPr="00112F01">
              <w:rPr>
                <w:rFonts w:ascii="Arial Narrow" w:eastAsia="Segoe UI Symbol" w:hAnsi="Arial Narrow" w:cs="Segoe UI Symbol"/>
                <w:color w:val="auto"/>
              </w:rPr>
              <w:t>P</w:t>
            </w:r>
            <w:r w:rsidR="00A900C8" w:rsidRPr="00112F01">
              <w:rPr>
                <w:rFonts w:ascii="Arial Narrow" w:eastAsia="Segoe UI Symbol" w:hAnsi="Arial Narrow" w:cs="Segoe UI Symbol"/>
                <w:color w:val="auto"/>
              </w:rPr>
              <w:t>raktiline töö juhendi ja valitud eseme alusel – koostada kolm kavandit taaskasutuse teemadel (õmmeldud rõivas, silmkoeline ese, sisustustekstiil)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2.Ideede leidmine ja kavandamine. Nõuded lihtsale kavandile. Tekstiileseme kompositsioon ja värvilahendus lähtuvalt eseme/rõiva funktsioonist või stiilist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A-2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P-2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I-6 tundi</w:t>
            </w:r>
          </w:p>
        </w:tc>
      </w:tr>
      <w:tr w:rsidR="00112F01" w:rsidRPr="00112F01" w:rsidTr="00B316DB">
        <w:trPr>
          <w:trHeight w:val="67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11"/>
              </w:numPr>
              <w:spacing w:after="0" w:line="240" w:lineRule="auto"/>
              <w:ind w:right="0"/>
              <w:jc w:val="left"/>
              <w:rPr>
                <w:rFonts w:ascii="Arial Narrow" w:hAnsi="Arial Narrow"/>
                <w:bCs/>
                <w:color w:val="auto"/>
              </w:rPr>
            </w:pPr>
            <w:r w:rsidRPr="00112F01">
              <w:rPr>
                <w:rFonts w:ascii="Arial Narrow" w:hAnsi="Arial Narrow"/>
                <w:bCs/>
                <w:color w:val="auto"/>
              </w:rPr>
              <w:t>hindab tekstiileset taaskasutatavuse seisukohast, teostab eeltööd;</w:t>
            </w:r>
          </w:p>
          <w:p w:rsidR="00A900C8" w:rsidRPr="00112F01" w:rsidRDefault="00A900C8" w:rsidP="002D420E">
            <w:pPr>
              <w:pStyle w:val="Loendilik"/>
              <w:widowControl w:val="0"/>
              <w:numPr>
                <w:ilvl w:val="0"/>
                <w:numId w:val="11"/>
              </w:numPr>
              <w:spacing w:after="0" w:line="240" w:lineRule="auto"/>
              <w:ind w:right="0"/>
              <w:jc w:val="left"/>
              <w:rPr>
                <w:rFonts w:ascii="Arial Narrow" w:hAnsi="Arial Narrow"/>
                <w:bCs/>
                <w:color w:val="auto"/>
              </w:rPr>
            </w:pPr>
            <w:r w:rsidRPr="00112F01">
              <w:rPr>
                <w:rFonts w:ascii="Arial Narrow" w:hAnsi="Arial Narrow"/>
                <w:bCs/>
                <w:color w:val="auto"/>
              </w:rPr>
              <w:t>töötleb tekstiileseme materjaliks või  kavandi alusel uueks esemeks, kasutades erinevaid õpitud tekstiilitööde tehnoloogiaid</w:t>
            </w:r>
          </w:p>
          <w:p w:rsidR="00A900C8" w:rsidRPr="00112F01" w:rsidRDefault="00A900C8" w:rsidP="00B316DB">
            <w:pPr>
              <w:tabs>
                <w:tab w:val="left" w:pos="945"/>
                <w:tab w:val="left" w:pos="1800"/>
              </w:tabs>
              <w:suppressAutoHyphens/>
              <w:spacing w:after="0" w:line="276" w:lineRule="auto"/>
              <w:ind w:right="0"/>
              <w:jc w:val="left"/>
              <w:rPr>
                <w:rFonts w:ascii="Arial Narrow" w:eastAsia="Calibri" w:hAnsi="Arial Narrow"/>
                <w:color w:val="auto"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eastAsia="ArialMT" w:hAnsi="Arial Narrow" w:cs="ArialMT"/>
                <w:color w:val="auto"/>
                <w:lang w:eastAsia="en-US"/>
              </w:rPr>
              <w:lastRenderedPageBreak/>
              <w:t>hindab tekstiileseme materjali ja teeb sellest lähtuvalt ettepanekuid taaskasutuseks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eastAsia="ArialMT" w:hAnsi="Arial Narrow" w:cs="ArialMT"/>
                <w:color w:val="auto"/>
                <w:lang w:eastAsia="en-US"/>
              </w:rPr>
              <w:t>töötleb eseme ümber, tehes selleks vajalikud eeltööd ja kasutades loovalt ning otstarbekalt õpitud tehnoloogilisi võtteid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 Narrow" w:eastAsia="Segoe UI Symbol" w:hAnsi="Arial Narrow" w:cs="Segoe UI Symbol"/>
                <w:color w:val="auto"/>
              </w:rPr>
            </w:pPr>
            <w:r w:rsidRPr="00112F01">
              <w:rPr>
                <w:rFonts w:ascii="Arial Narrow" w:eastAsia="Segoe UI Symbol" w:hAnsi="Arial Narrow" w:cs="Segoe UI Symbol"/>
                <w:color w:val="auto"/>
              </w:rPr>
              <w:t>Õppekäik, praktiline ja iseseisev töö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850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eastAsia="Segoe UI Symbol" w:hAnsi="Arial Narrow" w:cs="Segoe UI Symbol"/>
                <w:color w:val="auto"/>
              </w:rPr>
            </w:pPr>
            <w:r w:rsidRPr="00112F01">
              <w:rPr>
                <w:rFonts w:ascii="Arial Narrow" w:eastAsia="Segoe UI Symbol" w:hAnsi="Arial Narrow" w:cs="Segoe UI Symbol"/>
                <w:color w:val="auto"/>
              </w:rPr>
              <w:t xml:space="preserve">3HU,I: </w:t>
            </w:r>
          </w:p>
          <w:p w:rsidR="00A900C8" w:rsidRPr="00112F01" w:rsidRDefault="00230850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eastAsia="Segoe UI Symbol" w:hAnsi="Arial Narrow" w:cs="Segoe UI Symbol"/>
                <w:color w:val="auto"/>
              </w:rPr>
            </w:pPr>
            <w:r w:rsidRPr="00112F01">
              <w:rPr>
                <w:rFonts w:ascii="Arial Narrow" w:eastAsia="Segoe UI Symbol" w:hAnsi="Arial Narrow" w:cs="Segoe UI Symbol"/>
                <w:color w:val="auto"/>
              </w:rPr>
              <w:t xml:space="preserve">Praktilised tööd </w:t>
            </w:r>
            <w:r w:rsidR="00A900C8" w:rsidRPr="00112F01">
              <w:rPr>
                <w:rFonts w:ascii="Arial Narrow" w:eastAsia="Segoe UI Symbol" w:hAnsi="Arial Narrow" w:cs="Segoe UI Symbol"/>
                <w:color w:val="auto"/>
              </w:rPr>
              <w:t>valitud esemete alusel – rõiva ja silmkoelise eseme ümber töötlemine, sisustustekstiili dekoreerimine tekstiilivärvide või lapitehnika abil</w:t>
            </w:r>
          </w:p>
          <w:p w:rsidR="00A900C8" w:rsidRPr="00112F01" w:rsidRDefault="00A900C8" w:rsidP="00B316DB">
            <w:pPr>
              <w:pStyle w:val="Loendilik"/>
              <w:tabs>
                <w:tab w:val="center" w:pos="360"/>
              </w:tabs>
              <w:spacing w:after="0" w:line="259" w:lineRule="auto"/>
              <w:ind w:right="0" w:firstLine="0"/>
              <w:jc w:val="left"/>
              <w:rPr>
                <w:rFonts w:ascii="Arial Narrow" w:eastAsia="Segoe UI Symbol" w:hAnsi="Arial Narrow" w:cs="Segoe UI Symbol"/>
                <w:color w:val="auto"/>
              </w:rPr>
            </w:pP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eastAsia="Segoe UI Symbol" w:hAnsi="Arial Narrow" w:cs="Segoe UI Symbol"/>
                <w:color w:val="auto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pStyle w:val="Loendilik"/>
              <w:ind w:lef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 xml:space="preserve">3. Taaskasutatavad tekstiilmaterjalid ja nende omadused. Ülevaade </w:t>
            </w:r>
            <w:r w:rsidRPr="00112F01">
              <w:rPr>
                <w:rFonts w:ascii="Arial Narrow" w:hAnsi="Arial Narrow"/>
                <w:i/>
                <w:color w:val="auto"/>
              </w:rPr>
              <w:t>second-hand</w:t>
            </w:r>
            <w:r w:rsidRPr="00112F01">
              <w:rPr>
                <w:rFonts w:ascii="Arial Narrow" w:hAnsi="Arial Narrow"/>
                <w:color w:val="auto"/>
              </w:rPr>
              <w:t xml:space="preserve"> kaupluste rõivaste ja sisustustekstiilide valikust. Esemete hindamine materjali ja kasutusvõimaluste seisukohalt. Eseme või rõiva ümber töötamise võimalused (ümber õmblemine, parandamine, võimalikud lisandid). Eeltööd (puhastamine, harutamine)</w:t>
            </w:r>
          </w:p>
          <w:p w:rsidR="00A900C8" w:rsidRPr="00112F01" w:rsidRDefault="00A900C8" w:rsidP="00B316DB">
            <w:pPr>
              <w:pStyle w:val="Loendilik"/>
              <w:ind w:lef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4. Rõivaste taaskasutus. Rõiva kavandamine. Juurdelõikus, tehnoloogilised etapid, viimistlemine.</w:t>
            </w:r>
          </w:p>
          <w:p w:rsidR="00A900C8" w:rsidRPr="00112F01" w:rsidRDefault="00A900C8" w:rsidP="00B316DB">
            <w:pPr>
              <w:pStyle w:val="Loendilik"/>
              <w:ind w:lef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lastRenderedPageBreak/>
              <w:t>5. Silmkoeliste esemete taaskasutus. Võimalused ja võtted (õmblemine, osaline uuendamine, materjali saamine uueks esemeks)</w:t>
            </w:r>
          </w:p>
          <w:p w:rsidR="00A900C8" w:rsidRPr="00112F01" w:rsidRDefault="00A900C8" w:rsidP="00B316DB">
            <w:pPr>
              <w:pStyle w:val="Loendilik"/>
              <w:ind w:lef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6. Sisustustekstiilide taaskasutus. Võimalused ja võtted (värvimine batikatehnikas, trükkimine tekstiilivärvidega, lapitöö, materjali saamine uueks esemeks)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lastRenderedPageBreak/>
              <w:t>A-2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P-34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I-26 tundi</w:t>
            </w:r>
          </w:p>
        </w:tc>
      </w:tr>
      <w:tr w:rsidR="00112F01" w:rsidRPr="00112F01" w:rsidTr="00B316DB">
        <w:trPr>
          <w:trHeight w:val="37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lastRenderedPageBreak/>
              <w:t>Praktika</w:t>
            </w:r>
          </w:p>
        </w:tc>
        <w:tc>
          <w:tcPr>
            <w:tcW w:w="18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Puudub</w:t>
            </w:r>
          </w:p>
        </w:tc>
      </w:tr>
      <w:tr w:rsidR="00112F01" w:rsidRPr="00112F01" w:rsidTr="00B316DB">
        <w:trPr>
          <w:trHeight w:val="69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182" w:line="273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Mooduli kokkuvõtva hinde kujunemine</w:t>
            </w:r>
          </w:p>
        </w:tc>
        <w:tc>
          <w:tcPr>
            <w:tcW w:w="16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850" w:rsidRPr="00112F01" w:rsidRDefault="00230850" w:rsidP="0023085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Moodul hinnatakse mitteeristavalt, kõik ülesanded peavad olema sooritatud vähemalt lävendi tasemel. Õppetöö käigus kasutatakse kujundavat hindamist</w:t>
            </w:r>
          </w:p>
          <w:p w:rsidR="00230850" w:rsidRPr="00112F01" w:rsidRDefault="00230850" w:rsidP="0023085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Mooduli kokkuvõttev hinne kujuneb sooritatud iseseisvatest- ja kirjalikest töödest ning praktilisest tööst </w:t>
            </w: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 Narrow" w:eastAsia="Segoe UI Symbol" w:hAnsi="Arial Narrow" w:cs="Segoe UI Symbol"/>
                <w:color w:val="auto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16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</w:p>
        </w:tc>
      </w:tr>
      <w:tr w:rsidR="00A900C8" w:rsidRPr="00112F01" w:rsidTr="00B316DB">
        <w:trPr>
          <w:trHeight w:val="135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Kasutatav õppekirjandus /õppematerjal </w:t>
            </w:r>
          </w:p>
        </w:tc>
        <w:tc>
          <w:tcPr>
            <w:tcW w:w="16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00C8" w:rsidRPr="00112F01" w:rsidRDefault="00A900C8" w:rsidP="00B316DB">
            <w:pPr>
              <w:spacing w:after="0" w:line="216" w:lineRule="auto"/>
              <w:ind w:left="34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Kampsunikirurgia, Tallinn 2012</w:t>
            </w:r>
          </w:p>
          <w:p w:rsidR="00A900C8" w:rsidRPr="00112F01" w:rsidRDefault="00A900C8" w:rsidP="00B316DB">
            <w:pPr>
              <w:spacing w:after="0" w:line="216" w:lineRule="auto"/>
              <w:ind w:left="34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Kaunista oma T-särki, Tallinn 2011</w:t>
            </w:r>
          </w:p>
          <w:p w:rsidR="00A900C8" w:rsidRPr="00112F01" w:rsidRDefault="00A900C8" w:rsidP="00B316DB">
            <w:pPr>
              <w:spacing w:after="0" w:line="216" w:lineRule="auto"/>
              <w:ind w:left="34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N. Couldsmith, J. Mann. Loodussõbralik käsitöö. Tallinn, Varrak. 2012.</w:t>
            </w:r>
          </w:p>
          <w:p w:rsidR="00A900C8" w:rsidRPr="00112F01" w:rsidRDefault="00A900C8" w:rsidP="00B316DB">
            <w:pPr>
              <w:spacing w:after="0" w:line="216" w:lineRule="auto"/>
              <w:ind w:left="34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M. Matiisen. Lapitöö eesti kodus. Tallinn, 2014</w:t>
            </w:r>
          </w:p>
          <w:p w:rsidR="00A900C8" w:rsidRPr="00112F01" w:rsidRDefault="00A900C8" w:rsidP="00B316DB">
            <w:pPr>
              <w:spacing w:after="0" w:line="216" w:lineRule="auto"/>
              <w:ind w:left="34" w:right="0" w:firstLine="0"/>
              <w:jc w:val="left"/>
              <w:rPr>
                <w:rFonts w:ascii="Arial Narrow" w:hAnsi="Arial Narrow"/>
                <w:color w:val="auto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16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</w:p>
        </w:tc>
      </w:tr>
    </w:tbl>
    <w:p w:rsidR="00A900C8" w:rsidRPr="00112F01" w:rsidRDefault="00A900C8" w:rsidP="00A900C8">
      <w:pPr>
        <w:rPr>
          <w:rFonts w:ascii="Arial Narrow" w:hAnsi="Arial Narrow"/>
          <w:color w:val="auto"/>
          <w:sz w:val="22"/>
        </w:rPr>
      </w:pPr>
    </w:p>
    <w:p w:rsidR="00A900C8" w:rsidRPr="00112F01" w:rsidRDefault="00A900C8" w:rsidP="00A900C8">
      <w:pPr>
        <w:spacing w:after="200" w:line="276" w:lineRule="auto"/>
        <w:ind w:left="0" w:right="0" w:firstLine="0"/>
        <w:jc w:val="left"/>
        <w:rPr>
          <w:rFonts w:ascii="Arial Narrow" w:hAnsi="Arial Narrow"/>
          <w:color w:val="auto"/>
          <w:sz w:val="22"/>
        </w:rPr>
      </w:pPr>
    </w:p>
    <w:p w:rsidR="00A900C8" w:rsidRPr="00112F01" w:rsidRDefault="00A900C8">
      <w:pPr>
        <w:spacing w:after="200" w:line="276" w:lineRule="auto"/>
        <w:ind w:left="0" w:right="0" w:firstLine="0"/>
        <w:jc w:val="left"/>
        <w:rPr>
          <w:rFonts w:ascii="Arial Narrow" w:hAnsi="Arial Narrow"/>
          <w:color w:val="auto"/>
          <w:sz w:val="22"/>
        </w:rPr>
      </w:pPr>
      <w:r w:rsidRPr="00112F01">
        <w:rPr>
          <w:rFonts w:ascii="Arial Narrow" w:hAnsi="Arial Narrow"/>
          <w:color w:val="auto"/>
          <w:sz w:val="22"/>
        </w:rPr>
        <w:br w:type="page"/>
      </w:r>
    </w:p>
    <w:tbl>
      <w:tblPr>
        <w:tblStyle w:val="Kontuurtabel"/>
        <w:tblW w:w="21546" w:type="dxa"/>
        <w:tblLook w:val="04A0" w:firstRow="1" w:lastRow="0" w:firstColumn="1" w:lastColumn="0" w:noHBand="0" w:noVBand="1"/>
      </w:tblPr>
      <w:tblGrid>
        <w:gridCol w:w="1839"/>
        <w:gridCol w:w="4205"/>
        <w:gridCol w:w="6622"/>
        <w:gridCol w:w="3960"/>
        <w:gridCol w:w="4920"/>
      </w:tblGrid>
      <w:tr w:rsidR="00112F01" w:rsidRPr="00112F01" w:rsidTr="00B316DB"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before="120" w:after="120" w:line="266" w:lineRule="auto"/>
              <w:ind w:left="0" w:right="45" w:firstLine="0"/>
              <w:jc w:val="left"/>
              <w:rPr>
                <w:rFonts w:ascii="Arial Narrow" w:hAnsi="Arial Narrow"/>
                <w:b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/>
                <w:color w:val="auto"/>
                <w:kern w:val="24"/>
                <w:lang w:val="en-US" w:eastAsia="en-US"/>
              </w:rPr>
              <w:lastRenderedPageBreak/>
              <w:t>KURESSAARE AMETIKOOLI ÕMBLEJA ÕPPEKAVA</w:t>
            </w:r>
          </w:p>
        </w:tc>
      </w:tr>
      <w:tr w:rsidR="00112F01" w:rsidRPr="00112F01" w:rsidTr="00B316DB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line="266" w:lineRule="auto"/>
              <w:ind w:left="0" w:firstLine="0"/>
              <w:rPr>
                <w:rFonts w:ascii="Arial Narrow" w:hAnsi="Arial Narrow"/>
                <w:b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/>
                <w:color w:val="auto"/>
                <w:lang w:eastAsia="en-US"/>
              </w:rPr>
              <w:t>Sihtrühm</w:t>
            </w:r>
          </w:p>
        </w:tc>
        <w:tc>
          <w:tcPr>
            <w:tcW w:w="1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line="266" w:lineRule="auto"/>
              <w:ind w:left="0" w:firstLine="0"/>
              <w:rPr>
                <w:rFonts w:ascii="Arial Narrow" w:hAnsi="Arial Narrow"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Cs/>
                <w:iCs/>
                <w:color w:val="auto"/>
                <w:kern w:val="24"/>
                <w:lang w:eastAsia="en-US"/>
              </w:rPr>
              <w:t>Keskhariduse  baasil  õppijaile</w:t>
            </w:r>
          </w:p>
        </w:tc>
      </w:tr>
      <w:tr w:rsidR="00112F01" w:rsidRPr="00112F01" w:rsidTr="00B316DB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line="266" w:lineRule="auto"/>
              <w:ind w:left="0" w:firstLine="0"/>
              <w:rPr>
                <w:rFonts w:ascii="Arial Narrow" w:hAnsi="Arial Narrow"/>
                <w:b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/>
                <w:color w:val="auto"/>
                <w:lang w:eastAsia="en-US"/>
              </w:rPr>
              <w:t>Õppevorm</w:t>
            </w:r>
          </w:p>
        </w:tc>
        <w:tc>
          <w:tcPr>
            <w:tcW w:w="1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line="266" w:lineRule="auto"/>
              <w:ind w:left="0" w:firstLine="0"/>
              <w:rPr>
                <w:rFonts w:ascii="Arial Narrow" w:hAnsi="Arial Narrow"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color w:val="auto"/>
                <w:lang w:eastAsia="en-US"/>
              </w:rPr>
              <w:t>Statsionaarne</w:t>
            </w:r>
          </w:p>
        </w:tc>
      </w:tr>
      <w:tr w:rsidR="00112F01" w:rsidRPr="00112F01" w:rsidTr="00B316DB">
        <w:trPr>
          <w:trHeight w:val="354"/>
        </w:trPr>
        <w:tc>
          <w:tcPr>
            <w:tcW w:w="6044" w:type="dxa"/>
            <w:gridSpan w:val="2"/>
            <w:vMerge w:val="restart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Moodul nr. 7</w:t>
            </w:r>
          </w:p>
        </w:tc>
        <w:tc>
          <w:tcPr>
            <w:tcW w:w="6622" w:type="dxa"/>
            <w:vMerge w:val="restart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2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Mooduli nimetus: LAPITEHNIKAS ÕMBLUSTÖÖD</w:t>
            </w:r>
          </w:p>
        </w:tc>
        <w:tc>
          <w:tcPr>
            <w:tcW w:w="8880" w:type="dxa"/>
            <w:gridSpan w:val="2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Mooduli maht  2 EKAP/  52 tundi </w:t>
            </w:r>
          </w:p>
        </w:tc>
      </w:tr>
      <w:tr w:rsidR="00112F01" w:rsidRPr="00112F01" w:rsidTr="00B316DB">
        <w:trPr>
          <w:trHeight w:val="323"/>
        </w:trPr>
        <w:tc>
          <w:tcPr>
            <w:tcW w:w="6044" w:type="dxa"/>
            <w:gridSpan w:val="2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622" w:type="dxa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8880" w:type="dxa"/>
            <w:gridSpan w:val="2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Õppemahu jaotus tundides</w:t>
            </w:r>
          </w:p>
        </w:tc>
      </w:tr>
      <w:tr w:rsidR="00112F01" w:rsidRPr="00112F01" w:rsidTr="00B316DB">
        <w:trPr>
          <w:trHeight w:val="257"/>
        </w:trPr>
        <w:tc>
          <w:tcPr>
            <w:tcW w:w="6044" w:type="dxa"/>
            <w:gridSpan w:val="2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622" w:type="dxa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Auditoorne töö</w:t>
            </w:r>
          </w:p>
        </w:tc>
        <w:tc>
          <w:tcPr>
            <w:tcW w:w="492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Iseseisev töö</w:t>
            </w:r>
          </w:p>
        </w:tc>
      </w:tr>
      <w:tr w:rsidR="00112F01" w:rsidRPr="00112F01" w:rsidTr="00B316DB">
        <w:trPr>
          <w:trHeight w:val="337"/>
        </w:trPr>
        <w:tc>
          <w:tcPr>
            <w:tcW w:w="6044" w:type="dxa"/>
            <w:gridSpan w:val="2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622" w:type="dxa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28 tundi</w:t>
            </w:r>
          </w:p>
        </w:tc>
        <w:tc>
          <w:tcPr>
            <w:tcW w:w="492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24 tundi</w:t>
            </w:r>
          </w:p>
        </w:tc>
      </w:tr>
      <w:tr w:rsidR="00112F01" w:rsidRPr="00112F01" w:rsidTr="00B316DB">
        <w:trPr>
          <w:trHeight w:val="379"/>
        </w:trPr>
        <w:tc>
          <w:tcPr>
            <w:tcW w:w="21546" w:type="dxa"/>
            <w:gridSpan w:val="5"/>
            <w:vAlign w:val="center"/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Mooduli eesmärk:</w:t>
            </w:r>
            <w:r w:rsidRPr="00112F01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112F01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Õpetusega taotletakse, et õpilane omandab erinevate lapitöö tehnikate õmblemise oskuse ja valmistab lapitehnikas vähemalt kaks eset</w:t>
            </w:r>
          </w:p>
        </w:tc>
      </w:tr>
      <w:tr w:rsidR="00112F01" w:rsidRPr="00112F01" w:rsidTr="00B316DB">
        <w:trPr>
          <w:trHeight w:val="357"/>
        </w:trPr>
        <w:tc>
          <w:tcPr>
            <w:tcW w:w="21546" w:type="dxa"/>
            <w:gridSpan w:val="5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Nõuded mooduli alustamiseks:  </w:t>
            </w:r>
            <w:r w:rsidRPr="00112F01">
              <w:rPr>
                <w:rFonts w:ascii="Arial Narrow" w:hAnsi="Arial Narrow"/>
                <w:color w:val="auto"/>
              </w:rPr>
              <w:t>läbitud õmblustehnoloogia alusõppe moodul</w:t>
            </w:r>
          </w:p>
        </w:tc>
      </w:tr>
      <w:tr w:rsidR="00A900C8" w:rsidRPr="00112F01" w:rsidTr="00B316DB">
        <w:trPr>
          <w:trHeight w:val="684"/>
        </w:trPr>
        <w:tc>
          <w:tcPr>
            <w:tcW w:w="21546" w:type="dxa"/>
            <w:gridSpan w:val="5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Aine(d) ja õpetaja(d):</w:t>
            </w:r>
            <w:r w:rsidR="00933F41" w:rsidRPr="00112F01">
              <w:rPr>
                <w:rFonts w:ascii="Arial Narrow" w:hAnsi="Arial Narrow"/>
                <w:b/>
                <w:color w:val="auto"/>
              </w:rPr>
              <w:t xml:space="preserve"> Lapitehnikas õmblustööd, 2 EKAP,</w:t>
            </w:r>
            <w:r w:rsidRPr="00112F01">
              <w:rPr>
                <w:rFonts w:ascii="Arial Narrow" w:hAnsi="Arial Narrow"/>
                <w:b/>
                <w:color w:val="auto"/>
              </w:rPr>
              <w:t xml:space="preserve"> Kaie Kesküla</w:t>
            </w:r>
          </w:p>
        </w:tc>
      </w:tr>
    </w:tbl>
    <w:p w:rsidR="00A900C8" w:rsidRPr="00112F01" w:rsidRDefault="00A900C8" w:rsidP="00A900C8">
      <w:pPr>
        <w:ind w:left="0" w:firstLine="0"/>
        <w:rPr>
          <w:rFonts w:ascii="Arial Narrow" w:hAnsi="Arial Narrow"/>
          <w:color w:val="auto"/>
          <w:sz w:val="22"/>
        </w:rPr>
      </w:pPr>
    </w:p>
    <w:tbl>
      <w:tblPr>
        <w:tblStyle w:val="TableGrid"/>
        <w:tblW w:w="21546" w:type="dxa"/>
        <w:tblInd w:w="0" w:type="dxa"/>
        <w:tblLayout w:type="fixed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3114"/>
        <w:gridCol w:w="5749"/>
        <w:gridCol w:w="2268"/>
        <w:gridCol w:w="3402"/>
        <w:gridCol w:w="4961"/>
        <w:gridCol w:w="2052"/>
      </w:tblGrid>
      <w:tr w:rsidR="00112F01" w:rsidRPr="00112F01" w:rsidTr="00B316DB">
        <w:trPr>
          <w:trHeight w:val="1836"/>
          <w:tblHeader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Õpiväljundid (ÕV) 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Hindamiskriteeriumid (HK)</w:t>
            </w:r>
          </w:p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Õppemeetodid (ÕM)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14" w:line="259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Hindamismeetodid ja-ülesanded </w:t>
            </w:r>
          </w:p>
          <w:p w:rsidR="00A900C8" w:rsidRPr="00112F01" w:rsidRDefault="00A900C8" w:rsidP="00B316DB">
            <w:pPr>
              <w:spacing w:after="14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(HÜ) ja iseseisev töö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Mooduli teemad ja alateemad</w:t>
            </w:r>
            <w:r w:rsidRPr="00112F01">
              <w:rPr>
                <w:rFonts w:ascii="Arial Narrow" w:hAnsi="Arial Narrow"/>
                <w:color w:val="auto"/>
              </w:rPr>
              <w:t xml:space="preserve"> </w:t>
            </w:r>
            <w:r w:rsidRPr="00112F01">
              <w:rPr>
                <w:rFonts w:ascii="Arial Narrow" w:hAnsi="Arial Narrow"/>
                <w:b/>
                <w:color w:val="auto"/>
              </w:rPr>
              <w:t>(MT)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200" w:line="272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Maht tundides auditoorne, praktiline ja iseseisev töö </w:t>
            </w:r>
            <w:r w:rsidRPr="00112F01">
              <w:rPr>
                <w:rFonts w:ascii="Arial Narrow" w:hAnsi="Arial Narrow"/>
                <w:b/>
                <w:color w:val="auto"/>
              </w:rPr>
              <w:br/>
              <w:t xml:space="preserve">(A, P, I) </w:t>
            </w:r>
          </w:p>
        </w:tc>
      </w:tr>
      <w:tr w:rsidR="00112F01" w:rsidRPr="00112F01" w:rsidTr="00B316DB">
        <w:trPr>
          <w:trHeight w:val="67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="Arial" w:hAnsi="Arial" w:cs="Arial"/>
                <w:bCs/>
                <w:color w:val="auto"/>
                <w:szCs w:val="24"/>
              </w:rPr>
            </w:pPr>
            <w:r w:rsidRPr="00112F01">
              <w:rPr>
                <w:rFonts w:ascii="Arial" w:hAnsi="Arial" w:cs="Arial"/>
                <w:bCs/>
                <w:color w:val="auto"/>
                <w:szCs w:val="24"/>
              </w:rPr>
              <w:t>Õpilane: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Omab ülevaadet lapitöö ajaloost, käsitsi ja masinal õmmeldud lapitöö tehnikatest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="Arial" w:hAnsi="Arial" w:cs="Arial"/>
                <w:bCs/>
                <w:color w:val="auto"/>
                <w:szCs w:val="24"/>
              </w:rPr>
            </w:pPr>
            <w:r w:rsidRPr="00112F01">
              <w:rPr>
                <w:rFonts w:ascii="Arial" w:hAnsi="Arial" w:cs="Arial"/>
                <w:bCs/>
                <w:color w:val="auto"/>
                <w:szCs w:val="24"/>
              </w:rPr>
              <w:t>Õpilane: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kirjeldab ülesande alusel lapitehnika tekkimist ja liike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tunneb põhilisi lapitöö tehnikaid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Loeng, vestlus, praktilised harjutused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>1 HÜ – öpimapp juhendite põhjal koostatud tööproovidest</w:t>
            </w: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Lapitehnika ajalugu ja tänapäev. Käsitsi ja masinaga õmmeldud lapitöö tehnjkad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A – 2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P - 8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I – 8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112F01" w:rsidRPr="00112F01" w:rsidTr="00B316DB">
        <w:trPr>
          <w:trHeight w:val="74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Oskab kasutada ömblusmasinat ja lapitöö abivahendeid lapitehnikas tekstiilitoodete õmblemiseks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nimetab ülesande alusel vähemalt 6 lapitehnikas õmblemiseks vajalikku töövahendit ja demonstreerib nende kasutamist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planeerib lõiked  ja õmbleb vähemalt 3 erinevas tehnikas tööproovi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</w:p>
          <w:p w:rsidR="00A900C8" w:rsidRPr="00112F01" w:rsidRDefault="00A900C8" w:rsidP="002D420E">
            <w:pPr>
              <w:pStyle w:val="Loendilik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ühendab omavahel lapitehnikas õmmeldud plokke, koostab tervikliku pinna õmmelda erinevaid lapitöö tehnikaid kasutades näidistoode, suurusega 60*60cm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Vestlus, arutelu,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näitlikustamine,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praktiline</w:t>
            </w: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töö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850" w:rsidRPr="00112F01" w:rsidRDefault="00230850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>2 HÜ (I,P)</w:t>
            </w:r>
          </w:p>
          <w:p w:rsidR="00A900C8" w:rsidRPr="00112F01" w:rsidRDefault="00230850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 xml:space="preserve">Praktiline töö - </w:t>
            </w:r>
            <w:r w:rsidR="00A900C8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3 erinevas tehnikas ploki jooniste ja lõigete valmistamine ning nende järgi näidistoote õmblemine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Abivahendid ja nende kasutamine, ohutustehnika.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Lapitöö kiirtehnikad. Plokkide kavandamine, koostamine ja ühendamine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Vahe- ja abimaterjalide ühendamine, põhjakanga kinnitamine ja toote servade töötlemine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P – 10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I – 8 tundi</w:t>
            </w:r>
          </w:p>
        </w:tc>
      </w:tr>
      <w:tr w:rsidR="00112F01" w:rsidRPr="00112F01" w:rsidTr="00B316DB">
        <w:trPr>
          <w:trHeight w:val="515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widowControl w:val="0"/>
              <w:numPr>
                <w:ilvl w:val="0"/>
                <w:numId w:val="37"/>
              </w:numPr>
              <w:spacing w:after="200" w:line="276" w:lineRule="auto"/>
              <w:ind w:right="0"/>
              <w:jc w:val="left"/>
              <w:rPr>
                <w:rFonts w:ascii="Arial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Õmbleb lapitehnikas kvaliteetseid tekstiilitooteid</w:t>
            </w:r>
          </w:p>
        </w:tc>
        <w:tc>
          <w:tcPr>
            <w:tcW w:w="57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kujundab lapitehnikas teki mõõtudega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vähemalt 1x1m ning valmistab lõiked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lõikab välja sobivatest materjalidest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vajaminevad detailid ja õmbleb need kokku,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kasutades õpitud tehnoloogiaid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lõikab välja vahematerjali ja põhjakanga ning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ühendab need toote põhidetailiga, viimistleb</w:t>
            </w:r>
          </w:p>
          <w:p w:rsidR="00A900C8" w:rsidRPr="00112F01" w:rsidRDefault="00A900C8" w:rsidP="00B316DB">
            <w:pPr>
              <w:tabs>
                <w:tab w:val="left" w:pos="945"/>
                <w:tab w:val="left" w:pos="1800"/>
              </w:tabs>
              <w:suppressAutoHyphens/>
              <w:spacing w:after="0" w:line="276" w:lineRule="auto"/>
              <w:ind w:left="0" w:right="0" w:firstLine="0"/>
              <w:jc w:val="left"/>
              <w:rPr>
                <w:rFonts w:ascii="Arial" w:eastAsia="Calibri" w:hAnsi="Arial" w:cs="Arial"/>
                <w:color w:val="auto"/>
                <w:szCs w:val="24"/>
                <w:lang w:eastAsia="ar-SA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toote servad, kasutades õpitud tehnoloogiaid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Praktiline</w:t>
            </w: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töö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0850" w:rsidRPr="00112F01" w:rsidRDefault="00230850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>3 HÜ (I,P)</w:t>
            </w:r>
          </w:p>
          <w:p w:rsidR="00A900C8" w:rsidRPr="00112F01" w:rsidRDefault="00230850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>Praktiline töö -</w:t>
            </w:r>
            <w:r w:rsidR="00A900C8" w:rsidRPr="00112F01">
              <w:rPr>
                <w:rFonts w:ascii="Arial" w:eastAsia="Segoe UI Symbol" w:hAnsi="Arial" w:cs="Arial"/>
                <w:color w:val="auto"/>
                <w:szCs w:val="24"/>
              </w:rPr>
              <w:t xml:space="preserve"> juhendi alusel iseseisvalt</w:t>
            </w:r>
            <w:r w:rsidR="00A900C8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valmistatud kvaliteetselt õmmeldud ja viimistletud lapitekk mõõtudega vähemalt 1x1m </w:t>
            </w: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Pinna kujundamise põhimõtted ja värvispektri kasutamine lapitöö materjalide värvide valimisel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Erinevad toote servade töötlemise võimalused ja lapitehnikas toodete lõppviimistlus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P – 8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I – 8 tundi</w:t>
            </w:r>
          </w:p>
        </w:tc>
      </w:tr>
      <w:tr w:rsidR="00112F01" w:rsidRPr="00112F01" w:rsidTr="00B316DB">
        <w:trPr>
          <w:trHeight w:val="37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Praktika</w:t>
            </w:r>
          </w:p>
        </w:tc>
        <w:tc>
          <w:tcPr>
            <w:tcW w:w="18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Puudub</w:t>
            </w:r>
          </w:p>
        </w:tc>
      </w:tr>
      <w:tr w:rsidR="00112F01" w:rsidRPr="00112F01" w:rsidTr="00B316DB">
        <w:trPr>
          <w:trHeight w:val="1358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182" w:line="273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lastRenderedPageBreak/>
              <w:t>Mooduli kokkuvõtva hinde kujunemine</w:t>
            </w:r>
          </w:p>
        </w:tc>
        <w:tc>
          <w:tcPr>
            <w:tcW w:w="1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850" w:rsidRPr="00112F01" w:rsidRDefault="00230850" w:rsidP="0023085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Moodul hinnatakse mitteeristavalt, kõik ülesanded peavad olema sooritatud vähemalt lävendi tasemel. Õppetöö käigus kasutatakse kujundavat hindamist</w:t>
            </w:r>
          </w:p>
          <w:p w:rsidR="00A900C8" w:rsidRPr="00112F01" w:rsidRDefault="00230850" w:rsidP="0023085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Mooduli kokkuvõttev hinne kujuneb sooritatud iseseisvatest- ja kirjalikest töödest ning praktilisest tööst 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A900C8" w:rsidRPr="00112F01" w:rsidTr="00B316DB">
        <w:trPr>
          <w:trHeight w:val="9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 xml:space="preserve">Kasutatav õppekirjandus /õppematerjal </w:t>
            </w:r>
          </w:p>
        </w:tc>
        <w:tc>
          <w:tcPr>
            <w:tcW w:w="1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1803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36"/>
            </w:tblGrid>
            <w:tr w:rsidR="00112F01" w:rsidRPr="00112F01" w:rsidTr="00B316DB">
              <w:trPr>
                <w:trHeight w:val="600"/>
              </w:trPr>
              <w:tc>
                <w:tcPr>
                  <w:tcW w:w="18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900C8" w:rsidRPr="00112F01" w:rsidRDefault="00A900C8" w:rsidP="00B316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</w:pP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D. Thomas "200 lapiruutu kokkusobitamiseks ja varieerimiseks"</w:t>
                  </w:r>
                </w:p>
                <w:p w:rsidR="00A900C8" w:rsidRPr="00112F01" w:rsidRDefault="00A900C8" w:rsidP="00B316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</w:pP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R. Strittmatter "Lapitöö maakodu stiilis"</w:t>
                  </w:r>
                </w:p>
                <w:p w:rsidR="00A900C8" w:rsidRPr="00112F01" w:rsidRDefault="00A900C8" w:rsidP="00B316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</w:pP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Ajakirjad " Kodukiri"</w:t>
                  </w:r>
                </w:p>
                <w:p w:rsidR="00A900C8" w:rsidRPr="00112F01" w:rsidRDefault="00A900C8" w:rsidP="00B316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</w:pP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Ajakirjad "Käsitöö"</w:t>
                  </w:r>
                </w:p>
                <w:p w:rsidR="00A900C8" w:rsidRPr="00112F01" w:rsidRDefault="00C81BC9" w:rsidP="00B316D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</w:pP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Ajakirjad "P</w:t>
                  </w:r>
                  <w:r w:rsidR="00A900C8"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a</w:t>
                  </w: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t</w:t>
                  </w:r>
                  <w:r w:rsidR="00A900C8"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chwork Burda"</w:t>
                  </w:r>
                </w:p>
                <w:p w:rsidR="00A900C8" w:rsidRPr="00112F01" w:rsidRDefault="00A900C8" w:rsidP="00B316DB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Cs w:val="24"/>
                    </w:rPr>
                  </w:pP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Õpetaja ettevalmistatud tööjuhendid ja tööprotsessi etappide näidised.</w:t>
                  </w:r>
                </w:p>
              </w:tc>
            </w:tr>
            <w:tr w:rsidR="00112F01" w:rsidRPr="00112F01" w:rsidTr="00B316DB">
              <w:trPr>
                <w:trHeight w:val="349"/>
              </w:trPr>
              <w:tc>
                <w:tcPr>
                  <w:tcW w:w="18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900C8" w:rsidRPr="00112F01" w:rsidRDefault="00A900C8" w:rsidP="00B316DB">
                  <w:pPr>
                    <w:shd w:val="clear" w:color="auto" w:fill="FFFFFF"/>
                    <w:spacing w:after="0" w:line="240" w:lineRule="auto"/>
                    <w:ind w:right="45"/>
                    <w:jc w:val="left"/>
                    <w:rPr>
                      <w:rFonts w:ascii="Arial" w:hAnsi="Arial" w:cs="Arial"/>
                      <w:color w:val="auto"/>
                      <w:szCs w:val="24"/>
                    </w:rPr>
                  </w:pPr>
                </w:p>
              </w:tc>
            </w:tr>
          </w:tbl>
          <w:p w:rsidR="00A900C8" w:rsidRPr="00112F01" w:rsidRDefault="00A900C8" w:rsidP="00B316DB">
            <w:pPr>
              <w:spacing w:after="213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</w:tr>
    </w:tbl>
    <w:p w:rsidR="00A900C8" w:rsidRPr="00112F01" w:rsidRDefault="00A900C8" w:rsidP="00A900C8">
      <w:pPr>
        <w:spacing w:after="0" w:line="259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:rsidR="00A900C8" w:rsidRPr="00112F01" w:rsidRDefault="00A900C8" w:rsidP="00A900C8">
      <w:pPr>
        <w:spacing w:after="200" w:line="276" w:lineRule="auto"/>
        <w:ind w:left="0" w:right="0" w:firstLine="0"/>
        <w:jc w:val="left"/>
        <w:rPr>
          <w:rFonts w:ascii="Arial" w:hAnsi="Arial" w:cs="Arial"/>
          <w:color w:val="auto"/>
          <w:szCs w:val="24"/>
        </w:rPr>
      </w:pPr>
    </w:p>
    <w:p w:rsidR="00A900C8" w:rsidRPr="00112F01" w:rsidRDefault="00A900C8">
      <w:pPr>
        <w:spacing w:after="200" w:line="276" w:lineRule="auto"/>
        <w:ind w:left="0" w:right="0" w:firstLine="0"/>
        <w:jc w:val="left"/>
        <w:rPr>
          <w:rFonts w:ascii="Arial Narrow" w:hAnsi="Arial Narrow"/>
          <w:color w:val="auto"/>
          <w:sz w:val="22"/>
        </w:rPr>
      </w:pPr>
      <w:r w:rsidRPr="00112F01">
        <w:rPr>
          <w:rFonts w:ascii="Arial Narrow" w:hAnsi="Arial Narrow"/>
          <w:color w:val="auto"/>
          <w:sz w:val="22"/>
        </w:rPr>
        <w:br w:type="page"/>
      </w:r>
    </w:p>
    <w:tbl>
      <w:tblPr>
        <w:tblStyle w:val="Kontuurtabel"/>
        <w:tblW w:w="21546" w:type="dxa"/>
        <w:tblLook w:val="04A0" w:firstRow="1" w:lastRow="0" w:firstColumn="1" w:lastColumn="0" w:noHBand="0" w:noVBand="1"/>
      </w:tblPr>
      <w:tblGrid>
        <w:gridCol w:w="1839"/>
        <w:gridCol w:w="4205"/>
        <w:gridCol w:w="6622"/>
        <w:gridCol w:w="3960"/>
        <w:gridCol w:w="4920"/>
      </w:tblGrid>
      <w:tr w:rsidR="00112F01" w:rsidRPr="00112F01" w:rsidTr="00B316DB"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before="120" w:after="120" w:line="266" w:lineRule="auto"/>
              <w:ind w:left="0" w:right="45" w:firstLine="0"/>
              <w:jc w:val="left"/>
              <w:rPr>
                <w:rFonts w:ascii="Arial Narrow" w:hAnsi="Arial Narrow"/>
                <w:b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/>
                <w:color w:val="auto"/>
                <w:kern w:val="24"/>
                <w:lang w:val="en-US" w:eastAsia="en-US"/>
              </w:rPr>
              <w:lastRenderedPageBreak/>
              <w:t>KURESSAARE AMETIKOOLI ÕMBLEJA ÕPPEKAVA</w:t>
            </w:r>
          </w:p>
        </w:tc>
      </w:tr>
      <w:tr w:rsidR="00112F01" w:rsidRPr="00112F01" w:rsidTr="00B316DB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line="266" w:lineRule="auto"/>
              <w:ind w:left="0" w:firstLine="0"/>
              <w:rPr>
                <w:rFonts w:ascii="Arial Narrow" w:hAnsi="Arial Narrow"/>
                <w:b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/>
                <w:color w:val="auto"/>
                <w:lang w:eastAsia="en-US"/>
              </w:rPr>
              <w:t>Sihtrühm</w:t>
            </w:r>
          </w:p>
        </w:tc>
        <w:tc>
          <w:tcPr>
            <w:tcW w:w="1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line="266" w:lineRule="auto"/>
              <w:ind w:left="0" w:firstLine="0"/>
              <w:rPr>
                <w:rFonts w:ascii="Arial Narrow" w:hAnsi="Arial Narrow"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Cs/>
                <w:iCs/>
                <w:color w:val="auto"/>
                <w:kern w:val="24"/>
                <w:lang w:eastAsia="en-US"/>
              </w:rPr>
              <w:t>Keskhariduse  baasil  õppijaile</w:t>
            </w:r>
          </w:p>
        </w:tc>
      </w:tr>
      <w:tr w:rsidR="00112F01" w:rsidRPr="00112F01" w:rsidTr="00B316DB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line="266" w:lineRule="auto"/>
              <w:ind w:left="0" w:firstLine="0"/>
              <w:rPr>
                <w:rFonts w:ascii="Arial Narrow" w:hAnsi="Arial Narrow"/>
                <w:b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/>
                <w:color w:val="auto"/>
                <w:lang w:eastAsia="en-US"/>
              </w:rPr>
              <w:t>Õppevorm</w:t>
            </w:r>
          </w:p>
        </w:tc>
        <w:tc>
          <w:tcPr>
            <w:tcW w:w="1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0C8" w:rsidRPr="00112F01" w:rsidRDefault="00A900C8" w:rsidP="00B316DB">
            <w:pPr>
              <w:spacing w:line="266" w:lineRule="auto"/>
              <w:ind w:left="0" w:firstLine="0"/>
              <w:rPr>
                <w:rFonts w:ascii="Arial Narrow" w:hAnsi="Arial Narrow"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color w:val="auto"/>
                <w:lang w:eastAsia="en-US"/>
              </w:rPr>
              <w:t>Statsionaarne</w:t>
            </w:r>
          </w:p>
        </w:tc>
      </w:tr>
      <w:tr w:rsidR="00112F01" w:rsidRPr="00112F01" w:rsidTr="00B316DB">
        <w:trPr>
          <w:trHeight w:val="354"/>
        </w:trPr>
        <w:tc>
          <w:tcPr>
            <w:tcW w:w="6044" w:type="dxa"/>
            <w:gridSpan w:val="2"/>
            <w:vMerge w:val="restart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Moodul nr. 9</w:t>
            </w:r>
          </w:p>
        </w:tc>
        <w:tc>
          <w:tcPr>
            <w:tcW w:w="6622" w:type="dxa"/>
            <w:vMerge w:val="restart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2" w:right="0" w:firstLine="0"/>
              <w:jc w:val="center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Mooduli nimetus: TRIKOTAAŽTOODETE ÕMBLEMINE</w:t>
            </w:r>
          </w:p>
        </w:tc>
        <w:tc>
          <w:tcPr>
            <w:tcW w:w="8880" w:type="dxa"/>
            <w:gridSpan w:val="2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Mooduli maht  4 EKAP/  104 tundi </w:t>
            </w:r>
          </w:p>
        </w:tc>
      </w:tr>
      <w:tr w:rsidR="00112F01" w:rsidRPr="00112F01" w:rsidTr="00B316DB">
        <w:trPr>
          <w:trHeight w:val="323"/>
        </w:trPr>
        <w:tc>
          <w:tcPr>
            <w:tcW w:w="6044" w:type="dxa"/>
            <w:gridSpan w:val="2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622" w:type="dxa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8880" w:type="dxa"/>
            <w:gridSpan w:val="2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Õppemahu jaotus tundides</w:t>
            </w:r>
          </w:p>
        </w:tc>
      </w:tr>
      <w:tr w:rsidR="00112F01" w:rsidRPr="00112F01" w:rsidTr="00B316DB">
        <w:trPr>
          <w:trHeight w:val="257"/>
        </w:trPr>
        <w:tc>
          <w:tcPr>
            <w:tcW w:w="6044" w:type="dxa"/>
            <w:gridSpan w:val="2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622" w:type="dxa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Auditoorne töö</w:t>
            </w:r>
          </w:p>
        </w:tc>
        <w:tc>
          <w:tcPr>
            <w:tcW w:w="492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Iseseisev töö</w:t>
            </w:r>
          </w:p>
        </w:tc>
      </w:tr>
      <w:tr w:rsidR="00112F01" w:rsidRPr="00112F01" w:rsidTr="00B316DB">
        <w:trPr>
          <w:trHeight w:val="337"/>
        </w:trPr>
        <w:tc>
          <w:tcPr>
            <w:tcW w:w="6044" w:type="dxa"/>
            <w:gridSpan w:val="2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6622" w:type="dxa"/>
            <w:vMerge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2" w:right="0" w:firstLine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56 tundi</w:t>
            </w:r>
          </w:p>
        </w:tc>
        <w:tc>
          <w:tcPr>
            <w:tcW w:w="4920" w:type="dxa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48 tundi</w:t>
            </w:r>
          </w:p>
        </w:tc>
      </w:tr>
      <w:tr w:rsidR="00112F01" w:rsidRPr="00112F01" w:rsidTr="00B316DB">
        <w:trPr>
          <w:trHeight w:val="379"/>
        </w:trPr>
        <w:tc>
          <w:tcPr>
            <w:tcW w:w="21546" w:type="dxa"/>
            <w:gridSpan w:val="5"/>
            <w:vAlign w:val="center"/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Mooduli eesmärk:</w:t>
            </w:r>
            <w:r w:rsidRPr="00112F01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Pr="00112F01">
              <w:rPr>
                <w:rFonts w:ascii="Arial" w:hAnsi="Arial" w:cs="Arial"/>
                <w:b/>
                <w:color w:val="auto"/>
                <w:szCs w:val="24"/>
              </w:rPr>
              <w:t xml:space="preserve"> </w:t>
            </w:r>
            <w:r w:rsidRPr="00112F01">
              <w:rPr>
                <w:rFonts w:ascii="Arial" w:hAnsi="Arial" w:cs="Arial"/>
                <w:color w:val="auto"/>
                <w:szCs w:val="24"/>
              </w:rPr>
              <w:t>Õpetusega taotletakse, et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õppija teab trikotaažtoodete töötlemise erialast terminoloogiat; trikotaažtoodete detaile, õmblusvarusid ja vastasmärke, tootesõlmede</w:t>
            </w:r>
          </w:p>
          <w:p w:rsidR="00A900C8" w:rsidRPr="00112F01" w:rsidRDefault="00A900C8" w:rsidP="00B316DB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="Arial" w:hAnsi="Arial" w:cs="Arial"/>
                <w:iCs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nimetusi; õmbleb ja vesti kasutades sobivat tehnoloogiat, järgib kvaliteedinõudeid </w:t>
            </w:r>
          </w:p>
        </w:tc>
      </w:tr>
      <w:tr w:rsidR="00112F01" w:rsidRPr="00112F01" w:rsidTr="00B316DB">
        <w:trPr>
          <w:trHeight w:val="357"/>
        </w:trPr>
        <w:tc>
          <w:tcPr>
            <w:tcW w:w="21546" w:type="dxa"/>
            <w:gridSpan w:val="5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 xml:space="preserve">Nõuded mooduli alustamiseks:  </w:t>
            </w:r>
            <w:r w:rsidRPr="00112F01">
              <w:rPr>
                <w:rFonts w:ascii="Arial" w:hAnsi="Arial" w:cs="Arial"/>
                <w:color w:val="auto"/>
                <w:szCs w:val="24"/>
              </w:rPr>
              <w:t>Läbitud õmblemise põhialuste ja tootesõlmede õmblemise moodulid</w:t>
            </w:r>
          </w:p>
        </w:tc>
      </w:tr>
      <w:tr w:rsidR="00A900C8" w:rsidRPr="00112F01" w:rsidTr="00B316DB">
        <w:trPr>
          <w:trHeight w:val="684"/>
        </w:trPr>
        <w:tc>
          <w:tcPr>
            <w:tcW w:w="21546" w:type="dxa"/>
            <w:gridSpan w:val="5"/>
            <w:vAlign w:val="center"/>
          </w:tcPr>
          <w:p w:rsidR="00A900C8" w:rsidRPr="00112F01" w:rsidRDefault="00A900C8" w:rsidP="00B316D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Aine(d) ja õpetaja(d): Thea Põldniit</w:t>
            </w:r>
          </w:p>
        </w:tc>
      </w:tr>
    </w:tbl>
    <w:p w:rsidR="00A900C8" w:rsidRPr="00112F01" w:rsidRDefault="00A900C8" w:rsidP="00A900C8">
      <w:pPr>
        <w:ind w:left="0" w:firstLine="0"/>
        <w:rPr>
          <w:rFonts w:ascii="Arial Narrow" w:hAnsi="Arial Narrow"/>
          <w:color w:val="auto"/>
          <w:sz w:val="22"/>
        </w:rPr>
      </w:pPr>
    </w:p>
    <w:tbl>
      <w:tblPr>
        <w:tblStyle w:val="TableGrid"/>
        <w:tblW w:w="21546" w:type="dxa"/>
        <w:tblInd w:w="0" w:type="dxa"/>
        <w:tblLayout w:type="fixed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3539"/>
        <w:gridCol w:w="5324"/>
        <w:gridCol w:w="2472"/>
        <w:gridCol w:w="3198"/>
        <w:gridCol w:w="4961"/>
        <w:gridCol w:w="2052"/>
      </w:tblGrid>
      <w:tr w:rsidR="00112F01" w:rsidRPr="00112F01" w:rsidTr="00B316DB">
        <w:trPr>
          <w:trHeight w:val="1836"/>
          <w:tblHeader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Õpiväljundid (ÕV) 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Hindamiskriteeriumid (HK)</w:t>
            </w:r>
          </w:p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Õppemeetodid (ÕM)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14" w:line="259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Hindamismeetodid ja-ülesanded </w:t>
            </w:r>
          </w:p>
          <w:p w:rsidR="00A900C8" w:rsidRPr="00112F01" w:rsidRDefault="00A900C8" w:rsidP="00B316DB">
            <w:pPr>
              <w:spacing w:after="14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(HÜ) ja iseseisev töö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Mooduli teemad ja alateemad</w:t>
            </w:r>
            <w:r w:rsidRPr="00112F01">
              <w:rPr>
                <w:rFonts w:ascii="Arial Narrow" w:hAnsi="Arial Narrow"/>
                <w:color w:val="auto"/>
              </w:rPr>
              <w:t xml:space="preserve"> </w:t>
            </w:r>
            <w:r w:rsidRPr="00112F01">
              <w:rPr>
                <w:rFonts w:ascii="Arial Narrow" w:hAnsi="Arial Narrow"/>
                <w:b/>
                <w:color w:val="auto"/>
              </w:rPr>
              <w:t>(MT)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00C8" w:rsidRPr="00112F01" w:rsidRDefault="00A900C8" w:rsidP="00B316DB">
            <w:pPr>
              <w:spacing w:after="200" w:line="272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Maht tundides auditoorne, praktiline ja iseseisev töö </w:t>
            </w:r>
            <w:r w:rsidRPr="00112F01">
              <w:rPr>
                <w:rFonts w:ascii="Arial Narrow" w:hAnsi="Arial Narrow"/>
                <w:b/>
                <w:color w:val="auto"/>
              </w:rPr>
              <w:br/>
              <w:t xml:space="preserve">(A, P, I) </w:t>
            </w:r>
          </w:p>
        </w:tc>
      </w:tr>
      <w:tr w:rsidR="00112F01" w:rsidRPr="00112F01" w:rsidTr="00B316DB">
        <w:trPr>
          <w:trHeight w:val="67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="Arial" w:hAnsi="Arial" w:cs="Arial"/>
                <w:bCs/>
                <w:color w:val="auto"/>
                <w:szCs w:val="24"/>
              </w:rPr>
            </w:pPr>
            <w:r w:rsidRPr="00112F01">
              <w:rPr>
                <w:rFonts w:ascii="Arial" w:hAnsi="Arial" w:cs="Arial"/>
                <w:bCs/>
                <w:color w:val="auto"/>
                <w:szCs w:val="24"/>
              </w:rPr>
              <w:t>Õpilane: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1)Teab trikotaažtoodete õmblemiseks vajalikke põhi- ja väikedetaile,</w:t>
            </w:r>
          </w:p>
          <w:p w:rsidR="00A900C8" w:rsidRPr="00112F01" w:rsidRDefault="00A900C8" w:rsidP="00B316DB">
            <w:pPr>
              <w:spacing w:after="0" w:line="240" w:lineRule="auto"/>
              <w:ind w:right="0"/>
              <w:jc w:val="left"/>
              <w:rPr>
                <w:rFonts w:ascii="Arial" w:hAnsi="Arial" w:cs="Arial"/>
                <w:i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juurdelõikamise põhimõtteid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="Arial" w:hAnsi="Arial" w:cs="Arial"/>
                <w:bCs/>
                <w:color w:val="auto"/>
                <w:szCs w:val="24"/>
              </w:rPr>
            </w:pPr>
            <w:r w:rsidRPr="00112F01">
              <w:rPr>
                <w:rFonts w:ascii="Arial" w:hAnsi="Arial" w:cs="Arial"/>
                <w:bCs/>
                <w:color w:val="auto"/>
                <w:szCs w:val="24"/>
              </w:rPr>
              <w:t>Õpilane: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Nimetab tööülesandest lähtuvalt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trikotaažtoodete detaile, tugevdamist vajavaid detaile ning selgitab õmblusvarusid ja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vastasmärke;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Selgitab tööülesandest lähtuvalt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trikotaažtoodete lõigete kangale paigutamise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ja juurdelõikamise põhimõtteid.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Loeng,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demonstratsioon</w:t>
            </w: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76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>1HÜ, I</w:t>
            </w:r>
            <w:r w:rsidR="00FA1A76" w:rsidRPr="00112F01">
              <w:rPr>
                <w:rFonts w:ascii="Arial" w:eastAsia="Segoe UI Symbol" w:hAnsi="Arial" w:cs="Arial"/>
                <w:color w:val="auto"/>
                <w:szCs w:val="24"/>
              </w:rPr>
              <w:t xml:space="preserve">, P </w:t>
            </w:r>
          </w:p>
          <w:p w:rsidR="00A900C8" w:rsidRPr="00112F01" w:rsidRDefault="00FA1A76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>Praktiline töö - demonstreerida</w:t>
            </w:r>
            <w:r w:rsidR="00A900C8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juhendi alusel trikotaažtoo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dete lõigete kangale paigutamist </w:t>
            </w:r>
            <w:r w:rsidR="00A900C8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 ja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selgitada </w:t>
            </w:r>
            <w:r w:rsidR="00A900C8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juurde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lõikamise põhimõtteid</w:t>
            </w:r>
            <w:r w:rsidR="00A900C8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.</w:t>
            </w: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Trikotaažtoodete detailid (põhi- ja tugevdus- materjalid).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Õmblusvarud ja vastamärgid.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Trikotaažtoodete lõigete kangale paigutamise ja juurdelõikamise põhimõtted.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A – 2 tundi</w:t>
            </w:r>
          </w:p>
          <w:p w:rsidR="00230850" w:rsidRPr="00112F01" w:rsidRDefault="00230850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P – 2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 xml:space="preserve">I – 16 tundi 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112F01" w:rsidRPr="00112F01" w:rsidTr="00B316DB">
        <w:trPr>
          <w:trHeight w:val="74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2)Koostab trikotaažtoodete õmblemise tehnoloogilise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töötlemise järjestuse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Koostab moejoonisest lähtuvalt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trikotaažtoote tehnoloogilise töötlemise järjestuse;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Põhjendab tehnoloogia valikut.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>Loeng, probleemülesannete lahendamine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>2HÜ, I-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ülesande alusel ja moejoonisest lähtuvalt kirjalikult toote õmblemise tehnoloogilise järjekorra koostamine ja tehnoloogia valiku põhjendamine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Trikotaažtoodete tehnoloogilise töötlemise järjestus.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A – 2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I – 10 tundi</w:t>
            </w:r>
          </w:p>
        </w:tc>
      </w:tr>
      <w:tr w:rsidR="00112F01" w:rsidRPr="00112F01" w:rsidTr="00B316DB">
        <w:trPr>
          <w:trHeight w:val="206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3) Teab trikotaažtoodete töötlemise õmblustehnoloogiat ja kasutab õmblusseadmeid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4) Teab õmblemisel tekkinud vigade tekkepõhjusi ja mõistab nende kõrvaldamise võimalusi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Mõistab trikotaažtoodete õmblustehnoloogiat;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15"/>
              </w:numPr>
              <w:tabs>
                <w:tab w:val="left" w:pos="945"/>
                <w:tab w:val="left" w:pos="1800"/>
              </w:tabs>
              <w:suppressAutoHyphens/>
              <w:spacing w:after="0" w:line="276" w:lineRule="auto"/>
              <w:ind w:right="0"/>
              <w:jc w:val="left"/>
              <w:rPr>
                <w:rFonts w:ascii="Arial" w:eastAsia="Calibri" w:hAnsi="Arial" w:cs="Arial"/>
                <w:color w:val="auto"/>
                <w:szCs w:val="24"/>
                <w:lang w:eastAsia="ar-SA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Selgitab õmblemise kvaliteedinõudeid.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Selgitab juhendi alusel trikotaažtoodete õmblemisel tekkinud õmblusvigade põhjuseid ja nende parandamise võimalusi;</w:t>
            </w:r>
          </w:p>
          <w:p w:rsidR="00A900C8" w:rsidRPr="00112F01" w:rsidRDefault="00A900C8" w:rsidP="00B316DB">
            <w:pPr>
              <w:tabs>
                <w:tab w:val="left" w:pos="945"/>
                <w:tab w:val="left" w:pos="1800"/>
              </w:tabs>
              <w:suppressAutoHyphens/>
              <w:spacing w:after="0" w:line="276" w:lineRule="auto"/>
              <w:ind w:left="0" w:right="0"/>
              <w:jc w:val="left"/>
              <w:rPr>
                <w:rFonts w:ascii="Arial" w:eastAsia="Calibri" w:hAnsi="Arial" w:cs="Arial"/>
                <w:color w:val="auto"/>
                <w:szCs w:val="24"/>
                <w:lang w:eastAsia="ar-SA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>Loeng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 xml:space="preserve">3HÜ, I – </w:t>
            </w:r>
            <w:r w:rsidR="00FA1A76" w:rsidRPr="00112F01">
              <w:rPr>
                <w:rFonts w:ascii="Arial" w:eastAsia="Segoe UI Symbol" w:hAnsi="Arial" w:cs="Arial"/>
                <w:color w:val="auto"/>
                <w:szCs w:val="24"/>
              </w:rPr>
              <w:t xml:space="preserve">rühmatöö juhendi alusel trikotaažtoodete õmblustehnoloogia ja kvaliteedinõuete kohta </w:t>
            </w:r>
          </w:p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Trikotaažtoodete õmblustehnoloogia.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Trikotaažtoodete viimistlus.</w:t>
            </w:r>
          </w:p>
          <w:p w:rsidR="00A900C8" w:rsidRPr="00112F01" w:rsidRDefault="00A900C8" w:rsidP="00B316DB">
            <w:pPr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Õmblemise kvaliteedinõudeid.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Trikotaažtoodete õmblemisel tekkinud õmblusvead, nende põhjused ja parandamise võimalused.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A – 6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I – 10 tundi</w:t>
            </w:r>
          </w:p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112F01" w:rsidRPr="00112F01" w:rsidTr="00B316DB">
        <w:trPr>
          <w:trHeight w:val="51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lastRenderedPageBreak/>
              <w:t>5) Õmbleb ja viimistleb trikotaažtooteid, kasutades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vajalikke õmblustehnoloogiaid ja efektiivseid töövõtteid ning järgides tööohutuse ja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kvaliteedinõudeid</w:t>
            </w:r>
          </w:p>
        </w:tc>
        <w:tc>
          <w:tcPr>
            <w:tcW w:w="53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2D420E">
            <w:pPr>
              <w:pStyle w:val="Loendilik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Õmblemisel ja viimistlemisel järgib  tehnoloogilise töötlemise järjestust, kasutab efektiivseid töövõtteid, täidab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36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tööohutus- ja kvaliteedinõudeid;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Selgitab oma töö põhjal kasutatud töövõtteid ja töövahendeid;</w:t>
            </w:r>
          </w:p>
          <w:p w:rsidR="00A900C8" w:rsidRPr="00112F01" w:rsidRDefault="00A900C8" w:rsidP="002D420E">
            <w:pPr>
              <w:pStyle w:val="Loendilik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Annab juhendi alusel hinnangu oma töö kvaliteedile, analüüsib tööprotsessi efektiivsuse tõstmise võimalusi.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>Praktiline töö, individuaalne juhendamine, esitlus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A76" w:rsidRPr="00112F01" w:rsidRDefault="00FA1A76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Segoe UI Symbol" w:hAnsi="Arial" w:cs="Arial"/>
                <w:color w:val="auto"/>
                <w:szCs w:val="24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>4HÜ, P</w:t>
            </w:r>
          </w:p>
          <w:p w:rsidR="00A900C8" w:rsidRPr="00112F01" w:rsidRDefault="00FA1A76" w:rsidP="00FA1A76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Segoe UI Symbol" w:hAnsi="Arial" w:cs="Arial"/>
                <w:color w:val="auto"/>
                <w:szCs w:val="24"/>
              </w:rPr>
              <w:t xml:space="preserve">Praktiline töö - </w:t>
            </w:r>
            <w:r w:rsidR="00A900C8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erinevate trikotaažtoodete õmblemine järgides tehnoloogilist kaarti/ tööjuhendi/näidist  ning tööde esitlemine koos eneseanalüüsiga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Efektiivsed töövõtted ja ajanormid trikotaažtoodete õmblemiseks.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Erinevate trikotaažtoodete õmblemine järgides tehnoloogilist kaarti, tööjuhendit või</w:t>
            </w:r>
          </w:p>
          <w:p w:rsidR="00A900C8" w:rsidRPr="00112F01" w:rsidRDefault="00A900C8" w:rsidP="00B316DB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näidist.</w:t>
            </w:r>
          </w:p>
          <w:p w:rsidR="00A900C8" w:rsidRPr="00112F01" w:rsidRDefault="00A900C8" w:rsidP="00B316DB">
            <w:pPr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Oma töö hindamine, eneseanalüüs.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00C8" w:rsidRPr="00112F01" w:rsidRDefault="00230850" w:rsidP="00B316D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P – 44</w:t>
            </w:r>
            <w:r w:rsidR="00A900C8" w:rsidRPr="00112F01">
              <w:rPr>
                <w:rFonts w:ascii="Arial" w:hAnsi="Arial" w:cs="Arial"/>
                <w:color w:val="auto"/>
                <w:szCs w:val="24"/>
              </w:rPr>
              <w:t xml:space="preserve"> tundi</w:t>
            </w:r>
          </w:p>
          <w:p w:rsidR="00A900C8" w:rsidRPr="00112F01" w:rsidRDefault="00A900C8" w:rsidP="00B316DB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I – 12 tundi</w:t>
            </w:r>
          </w:p>
        </w:tc>
      </w:tr>
      <w:tr w:rsidR="00112F01" w:rsidRPr="00112F01" w:rsidTr="00B316DB">
        <w:trPr>
          <w:trHeight w:val="37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hAnsi="Arial" w:cs="Arial"/>
                <w:b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Praktika</w:t>
            </w:r>
          </w:p>
        </w:tc>
        <w:tc>
          <w:tcPr>
            <w:tcW w:w="18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C8" w:rsidRPr="00112F01" w:rsidRDefault="00A900C8" w:rsidP="00B316DB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color w:val="auto"/>
                <w:szCs w:val="24"/>
              </w:rPr>
              <w:t>Puudub</w:t>
            </w:r>
          </w:p>
        </w:tc>
      </w:tr>
      <w:tr w:rsidR="00112F01" w:rsidRPr="00112F01" w:rsidTr="00B316DB">
        <w:trPr>
          <w:trHeight w:val="135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76" w:rsidRPr="00112F01" w:rsidRDefault="00FA1A76" w:rsidP="00FA1A76">
            <w:pPr>
              <w:spacing w:after="182" w:line="273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>Mooduli kokkuvõtva hinde kujunemine</w:t>
            </w:r>
          </w:p>
        </w:tc>
        <w:tc>
          <w:tcPr>
            <w:tcW w:w="1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A76" w:rsidRPr="00112F01" w:rsidRDefault="00FA1A76" w:rsidP="00FA1A7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Moodul hinnatakse mitteeristavalt, kõik ülesanded peavad olema sooritatud vähemalt lävendi tasemel. Õppetöö käigus kasutatakse kujundavat hindamist</w:t>
            </w:r>
          </w:p>
          <w:p w:rsidR="00FA1A76" w:rsidRPr="00112F01" w:rsidRDefault="00FA1A76" w:rsidP="00FA1A7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Mooduli kokkuvõttev hinne kujuneb sooritatud iseseisvatest- ja kirjalikest töödest ning praktilisest tööst 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1A76" w:rsidRPr="00112F01" w:rsidRDefault="00FA1A76" w:rsidP="00FA1A7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FA1A76" w:rsidRPr="00112F01" w:rsidTr="00B316DB">
        <w:trPr>
          <w:trHeight w:val="95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76" w:rsidRPr="00112F01" w:rsidRDefault="00FA1A76" w:rsidP="00FA1A76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  <w:r w:rsidRPr="00112F01">
              <w:rPr>
                <w:rFonts w:ascii="Arial" w:hAnsi="Arial" w:cs="Arial"/>
                <w:b/>
                <w:color w:val="auto"/>
                <w:szCs w:val="24"/>
              </w:rPr>
              <w:t xml:space="preserve">Kasutatav õppekirjandus /õppematerjal </w:t>
            </w:r>
          </w:p>
        </w:tc>
        <w:tc>
          <w:tcPr>
            <w:tcW w:w="15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tbl>
            <w:tblPr>
              <w:tblW w:w="1803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036"/>
            </w:tblGrid>
            <w:tr w:rsidR="00112F01" w:rsidRPr="00112F01" w:rsidTr="00B316DB">
              <w:trPr>
                <w:trHeight w:val="600"/>
              </w:trPr>
              <w:tc>
                <w:tcPr>
                  <w:tcW w:w="18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1A76" w:rsidRPr="00112F01" w:rsidRDefault="00FA1A76" w:rsidP="00FA1A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</w:pP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R. Orlova, M.Veenpere "Õpime rätsepaks" 2011</w:t>
                  </w:r>
                </w:p>
                <w:p w:rsidR="00FA1A76" w:rsidRPr="00112F01" w:rsidRDefault="00FA1A76" w:rsidP="00FA1A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</w:pP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https://moodle.e-ope.ee/</w:t>
                  </w:r>
                </w:p>
                <w:p w:rsidR="00FA1A76" w:rsidRPr="00112F01" w:rsidRDefault="00FA1A76" w:rsidP="00FA1A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</w:pP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“Ateljee” ajakirjad 2007-2014.a.a.</w:t>
                  </w:r>
                </w:p>
                <w:p w:rsidR="00FA1A76" w:rsidRPr="00112F01" w:rsidRDefault="00FA1A76" w:rsidP="00FA1A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</w:pP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“Burda” ajakirjad 2007-2014.a.a.</w:t>
                  </w:r>
                </w:p>
                <w:p w:rsidR="00FA1A76" w:rsidRPr="00112F01" w:rsidRDefault="00FA1A76" w:rsidP="00FA1A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</w:pP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Konstrueerimine. Skandinaavia (Soome) metoodika</w:t>
                  </w:r>
                </w:p>
                <w:p w:rsidR="00FA1A76" w:rsidRPr="00112F01" w:rsidRDefault="00FA1A76" w:rsidP="00FA1A7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0" w:right="0" w:firstLine="0"/>
                    <w:jc w:val="left"/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</w:pP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Konstrueerimine. Saksa (m. Müller) metoodika</w:t>
                  </w:r>
                </w:p>
                <w:p w:rsidR="00FA1A76" w:rsidRPr="00112F01" w:rsidRDefault="00FA1A76" w:rsidP="00FA1A76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color w:val="auto"/>
                      <w:szCs w:val="24"/>
                    </w:rPr>
                  </w:pPr>
                  <w:r w:rsidRPr="00112F01">
                    <w:rPr>
                      <w:rFonts w:ascii="Arial" w:eastAsia="ArialMT" w:hAnsi="Arial" w:cs="Arial"/>
                      <w:color w:val="auto"/>
                      <w:szCs w:val="24"/>
                      <w:lang w:eastAsia="en-US"/>
                    </w:rPr>
                    <w:t>Teoreetiline ja praktiline õppe- ja treeningu materjalid kutseeksamiks (Eesti Tekstiililiit)</w:t>
                  </w:r>
                </w:p>
              </w:tc>
            </w:tr>
            <w:tr w:rsidR="00112F01" w:rsidRPr="00112F01" w:rsidTr="00B316DB">
              <w:trPr>
                <w:trHeight w:val="349"/>
              </w:trPr>
              <w:tc>
                <w:tcPr>
                  <w:tcW w:w="180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1A76" w:rsidRPr="00112F01" w:rsidRDefault="00FA1A76" w:rsidP="00FA1A76">
                  <w:pPr>
                    <w:shd w:val="clear" w:color="auto" w:fill="FFFFFF"/>
                    <w:spacing w:after="0" w:line="240" w:lineRule="auto"/>
                    <w:ind w:right="45"/>
                    <w:jc w:val="left"/>
                    <w:rPr>
                      <w:rFonts w:ascii="Arial" w:hAnsi="Arial" w:cs="Arial"/>
                      <w:color w:val="auto"/>
                      <w:szCs w:val="24"/>
                    </w:rPr>
                  </w:pPr>
                </w:p>
              </w:tc>
            </w:tr>
          </w:tbl>
          <w:p w:rsidR="00FA1A76" w:rsidRPr="00112F01" w:rsidRDefault="00FA1A76" w:rsidP="00FA1A76">
            <w:pPr>
              <w:spacing w:after="213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1A76" w:rsidRPr="00112F01" w:rsidRDefault="00FA1A76" w:rsidP="00FA1A76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Cs w:val="24"/>
              </w:rPr>
            </w:pPr>
          </w:p>
        </w:tc>
      </w:tr>
    </w:tbl>
    <w:p w:rsidR="00A900C8" w:rsidRPr="00112F01" w:rsidRDefault="00A900C8" w:rsidP="00A900C8">
      <w:pPr>
        <w:spacing w:after="0" w:line="259" w:lineRule="auto"/>
        <w:ind w:left="0" w:right="0" w:firstLine="0"/>
        <w:jc w:val="left"/>
        <w:rPr>
          <w:rFonts w:ascii="Arial Narrow" w:hAnsi="Arial Narrow"/>
          <w:color w:val="auto"/>
          <w:sz w:val="22"/>
        </w:rPr>
      </w:pPr>
    </w:p>
    <w:p w:rsidR="00A900C8" w:rsidRPr="00112F01" w:rsidRDefault="00A900C8" w:rsidP="00A900C8">
      <w:pPr>
        <w:spacing w:after="200" w:line="276" w:lineRule="auto"/>
        <w:ind w:left="0" w:right="0" w:firstLine="0"/>
        <w:jc w:val="left"/>
        <w:rPr>
          <w:rFonts w:ascii="Arial Narrow" w:hAnsi="Arial Narrow"/>
          <w:color w:val="auto"/>
          <w:sz w:val="22"/>
        </w:rPr>
      </w:pPr>
    </w:p>
    <w:p w:rsidR="00C81BC9" w:rsidRPr="00112F01" w:rsidRDefault="00C81BC9">
      <w:pPr>
        <w:spacing w:after="200" w:line="276" w:lineRule="auto"/>
        <w:ind w:left="0" w:right="0" w:firstLine="0"/>
        <w:jc w:val="left"/>
        <w:rPr>
          <w:rFonts w:ascii="Arial Narrow" w:hAnsi="Arial Narrow"/>
          <w:color w:val="auto"/>
          <w:sz w:val="22"/>
        </w:rPr>
      </w:pPr>
      <w:r w:rsidRPr="00112F01">
        <w:rPr>
          <w:rFonts w:ascii="Arial Narrow" w:hAnsi="Arial Narrow"/>
          <w:color w:val="auto"/>
          <w:sz w:val="22"/>
        </w:rPr>
        <w:br w:type="page"/>
      </w:r>
    </w:p>
    <w:tbl>
      <w:tblPr>
        <w:tblStyle w:val="Kontuurtabel"/>
        <w:tblW w:w="21546" w:type="dxa"/>
        <w:tblLook w:val="04A0" w:firstRow="1" w:lastRow="0" w:firstColumn="1" w:lastColumn="0" w:noHBand="0" w:noVBand="1"/>
      </w:tblPr>
      <w:tblGrid>
        <w:gridCol w:w="1839"/>
        <w:gridCol w:w="4205"/>
        <w:gridCol w:w="6622"/>
        <w:gridCol w:w="3960"/>
        <w:gridCol w:w="4920"/>
      </w:tblGrid>
      <w:tr w:rsidR="00112F01" w:rsidRPr="00112F01" w:rsidTr="00633A85"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C9" w:rsidRPr="00112F01" w:rsidRDefault="00C81BC9" w:rsidP="00633A85">
            <w:pPr>
              <w:spacing w:before="120" w:after="120" w:line="266" w:lineRule="auto"/>
              <w:ind w:left="0" w:right="45" w:firstLine="0"/>
              <w:jc w:val="left"/>
              <w:rPr>
                <w:rFonts w:ascii="Arial Narrow" w:hAnsi="Arial Narrow"/>
                <w:b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/>
                <w:color w:val="auto"/>
                <w:kern w:val="24"/>
                <w:lang w:val="en-US" w:eastAsia="en-US"/>
              </w:rPr>
              <w:lastRenderedPageBreak/>
              <w:t>KURESSAARE AMETIKOOLI ÕMBLEJA ÕPPEKAVA</w:t>
            </w:r>
          </w:p>
        </w:tc>
      </w:tr>
      <w:tr w:rsidR="00112F01" w:rsidRPr="00112F01" w:rsidTr="00633A85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C9" w:rsidRPr="00112F01" w:rsidRDefault="00C81BC9" w:rsidP="00633A85">
            <w:pPr>
              <w:spacing w:line="266" w:lineRule="auto"/>
              <w:ind w:left="0" w:firstLine="0"/>
              <w:rPr>
                <w:rFonts w:ascii="Arial Narrow" w:hAnsi="Arial Narrow"/>
                <w:b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/>
                <w:color w:val="auto"/>
                <w:lang w:eastAsia="en-US"/>
              </w:rPr>
              <w:t>Sihtrühm</w:t>
            </w:r>
          </w:p>
        </w:tc>
        <w:tc>
          <w:tcPr>
            <w:tcW w:w="1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C9" w:rsidRPr="00112F01" w:rsidRDefault="00C81BC9" w:rsidP="00633A85">
            <w:pPr>
              <w:spacing w:line="266" w:lineRule="auto"/>
              <w:ind w:left="0" w:firstLine="0"/>
              <w:rPr>
                <w:rFonts w:ascii="Arial Narrow" w:hAnsi="Arial Narrow"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Cs/>
                <w:iCs/>
                <w:color w:val="auto"/>
                <w:kern w:val="24"/>
                <w:lang w:eastAsia="en-US"/>
              </w:rPr>
              <w:t>Keskhariduse  baasil  õppijaile</w:t>
            </w:r>
          </w:p>
        </w:tc>
      </w:tr>
      <w:tr w:rsidR="00112F01" w:rsidRPr="00112F01" w:rsidTr="00633A85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C9" w:rsidRPr="00112F01" w:rsidRDefault="00C81BC9" w:rsidP="00633A85">
            <w:pPr>
              <w:spacing w:line="266" w:lineRule="auto"/>
              <w:ind w:left="0" w:firstLine="0"/>
              <w:rPr>
                <w:rFonts w:ascii="Arial Narrow" w:hAnsi="Arial Narrow"/>
                <w:b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/>
                <w:color w:val="auto"/>
                <w:lang w:eastAsia="en-US"/>
              </w:rPr>
              <w:t>Õppevorm</w:t>
            </w:r>
          </w:p>
        </w:tc>
        <w:tc>
          <w:tcPr>
            <w:tcW w:w="1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BC9" w:rsidRPr="00112F01" w:rsidRDefault="00C81BC9" w:rsidP="00633A85">
            <w:pPr>
              <w:spacing w:line="266" w:lineRule="auto"/>
              <w:ind w:left="0" w:firstLine="0"/>
              <w:rPr>
                <w:rFonts w:ascii="Arial Narrow" w:hAnsi="Arial Narrow"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color w:val="auto"/>
                <w:lang w:eastAsia="en-US"/>
              </w:rPr>
              <w:t>Statsionaarne</w:t>
            </w:r>
          </w:p>
        </w:tc>
      </w:tr>
      <w:tr w:rsidR="00112F01" w:rsidRPr="00112F01" w:rsidTr="00633A85">
        <w:trPr>
          <w:trHeight w:val="354"/>
        </w:trPr>
        <w:tc>
          <w:tcPr>
            <w:tcW w:w="6044" w:type="dxa"/>
            <w:gridSpan w:val="2"/>
            <w:vMerge w:val="restart"/>
            <w:vAlign w:val="center"/>
          </w:tcPr>
          <w:p w:rsidR="00C81BC9" w:rsidRPr="00112F01" w:rsidRDefault="00C81BC9" w:rsidP="00633A8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Moodul nr. 10</w:t>
            </w:r>
          </w:p>
        </w:tc>
        <w:tc>
          <w:tcPr>
            <w:tcW w:w="6622" w:type="dxa"/>
            <w:vMerge w:val="restart"/>
            <w:vAlign w:val="center"/>
          </w:tcPr>
          <w:p w:rsidR="00C81BC9" w:rsidRPr="00112F01" w:rsidRDefault="00C81BC9" w:rsidP="00633A85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Mooduli nimetus: MOOD JA STIIL</w:t>
            </w:r>
          </w:p>
        </w:tc>
        <w:tc>
          <w:tcPr>
            <w:tcW w:w="8880" w:type="dxa"/>
            <w:gridSpan w:val="2"/>
            <w:vAlign w:val="center"/>
          </w:tcPr>
          <w:p w:rsidR="00C81BC9" w:rsidRPr="00112F01" w:rsidRDefault="00C81BC9" w:rsidP="00633A8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Mooduli maht  3 EKAP/  78 tundi </w:t>
            </w:r>
          </w:p>
        </w:tc>
      </w:tr>
      <w:tr w:rsidR="00112F01" w:rsidRPr="00112F01" w:rsidTr="00633A85">
        <w:trPr>
          <w:trHeight w:val="323"/>
        </w:trPr>
        <w:tc>
          <w:tcPr>
            <w:tcW w:w="6044" w:type="dxa"/>
            <w:gridSpan w:val="2"/>
            <w:vMerge/>
            <w:vAlign w:val="center"/>
          </w:tcPr>
          <w:p w:rsidR="00C81BC9" w:rsidRPr="00112F01" w:rsidRDefault="00C81BC9" w:rsidP="00633A8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6622" w:type="dxa"/>
            <w:vMerge/>
            <w:vAlign w:val="center"/>
          </w:tcPr>
          <w:p w:rsidR="00C81BC9" w:rsidRPr="00112F01" w:rsidRDefault="00C81BC9" w:rsidP="00633A85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8880" w:type="dxa"/>
            <w:gridSpan w:val="2"/>
            <w:vAlign w:val="center"/>
          </w:tcPr>
          <w:p w:rsidR="00C81BC9" w:rsidRPr="00112F01" w:rsidRDefault="00C81BC9" w:rsidP="00633A8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Õppemahu jaotus tundides</w:t>
            </w:r>
          </w:p>
        </w:tc>
      </w:tr>
      <w:tr w:rsidR="00112F01" w:rsidRPr="00112F01" w:rsidTr="00633A85">
        <w:trPr>
          <w:trHeight w:val="257"/>
        </w:trPr>
        <w:tc>
          <w:tcPr>
            <w:tcW w:w="6044" w:type="dxa"/>
            <w:gridSpan w:val="2"/>
            <w:vMerge/>
            <w:vAlign w:val="center"/>
          </w:tcPr>
          <w:p w:rsidR="00C81BC9" w:rsidRPr="00112F01" w:rsidRDefault="00C81BC9" w:rsidP="00633A8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6622" w:type="dxa"/>
            <w:vMerge/>
            <w:vAlign w:val="center"/>
          </w:tcPr>
          <w:p w:rsidR="00C81BC9" w:rsidRPr="00112F01" w:rsidRDefault="00C81BC9" w:rsidP="00633A85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960" w:type="dxa"/>
            <w:vAlign w:val="center"/>
          </w:tcPr>
          <w:p w:rsidR="00C81BC9" w:rsidRPr="00112F01" w:rsidRDefault="00C81BC9" w:rsidP="00633A8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Auditoorne ja praktiline töö</w:t>
            </w:r>
          </w:p>
        </w:tc>
        <w:tc>
          <w:tcPr>
            <w:tcW w:w="4920" w:type="dxa"/>
            <w:vAlign w:val="center"/>
          </w:tcPr>
          <w:p w:rsidR="00C81BC9" w:rsidRPr="00112F01" w:rsidRDefault="00C81BC9" w:rsidP="00633A8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Iseseisev töö</w:t>
            </w:r>
          </w:p>
        </w:tc>
      </w:tr>
      <w:tr w:rsidR="00112F01" w:rsidRPr="00112F01" w:rsidTr="00633A85">
        <w:trPr>
          <w:trHeight w:val="337"/>
        </w:trPr>
        <w:tc>
          <w:tcPr>
            <w:tcW w:w="6044" w:type="dxa"/>
            <w:gridSpan w:val="2"/>
            <w:vMerge/>
            <w:vAlign w:val="center"/>
          </w:tcPr>
          <w:p w:rsidR="00C81BC9" w:rsidRPr="00112F01" w:rsidRDefault="00C81BC9" w:rsidP="00633A8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6622" w:type="dxa"/>
            <w:vMerge/>
            <w:vAlign w:val="center"/>
          </w:tcPr>
          <w:p w:rsidR="00C81BC9" w:rsidRPr="00112F01" w:rsidRDefault="00C81BC9" w:rsidP="00633A85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960" w:type="dxa"/>
            <w:vAlign w:val="center"/>
          </w:tcPr>
          <w:p w:rsidR="00C81BC9" w:rsidRPr="00112F01" w:rsidRDefault="00C81BC9" w:rsidP="00633A8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42 tundi</w:t>
            </w:r>
          </w:p>
        </w:tc>
        <w:tc>
          <w:tcPr>
            <w:tcW w:w="4920" w:type="dxa"/>
            <w:vAlign w:val="center"/>
          </w:tcPr>
          <w:p w:rsidR="00C81BC9" w:rsidRPr="00112F01" w:rsidRDefault="00C81BC9" w:rsidP="00633A85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36 tundi</w:t>
            </w:r>
          </w:p>
        </w:tc>
      </w:tr>
      <w:tr w:rsidR="00112F01" w:rsidRPr="00112F01" w:rsidTr="00633A85">
        <w:trPr>
          <w:trHeight w:val="379"/>
        </w:trPr>
        <w:tc>
          <w:tcPr>
            <w:tcW w:w="21546" w:type="dxa"/>
            <w:gridSpan w:val="5"/>
            <w:vAlign w:val="center"/>
          </w:tcPr>
          <w:p w:rsidR="00C81BC9" w:rsidRPr="00112F01" w:rsidRDefault="00C81BC9" w:rsidP="00633A85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="Arial Narrow" w:hAnsi="Arial Narrow"/>
                <w:iCs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Mooduli eesmärk:</w:t>
            </w:r>
            <w:r w:rsidRPr="00112F01">
              <w:rPr>
                <w:rFonts w:ascii="Arial Narrow" w:hAnsi="Arial Narrow"/>
                <w:color w:val="auto"/>
              </w:rPr>
              <w:t xml:space="preserve"> </w:t>
            </w:r>
            <w:r w:rsidRPr="00112F01">
              <w:rPr>
                <w:rFonts w:ascii="Arial Narrow" w:hAnsi="Arial Narrow"/>
                <w:iCs/>
                <w:color w:val="auto"/>
              </w:rPr>
              <w:t xml:space="preserve"> </w:t>
            </w:r>
            <w:r w:rsidRPr="00112F01">
              <w:rPr>
                <w:rFonts w:ascii="Arial Narrow" w:hAnsi="Arial Narrow"/>
                <w:color w:val="auto"/>
              </w:rPr>
              <w:t>õpetusega taotletakse, et õpilane oskab joonistada figuuri ja kavandada sellele kirjelduse järgi moejooniseid ning orienteeruda kaasaegsetes rõivastusstiilides</w:t>
            </w:r>
          </w:p>
        </w:tc>
      </w:tr>
      <w:tr w:rsidR="00112F01" w:rsidRPr="00112F01" w:rsidTr="00633A85">
        <w:trPr>
          <w:trHeight w:val="357"/>
        </w:trPr>
        <w:tc>
          <w:tcPr>
            <w:tcW w:w="21546" w:type="dxa"/>
            <w:gridSpan w:val="5"/>
            <w:vAlign w:val="center"/>
          </w:tcPr>
          <w:p w:rsidR="00C81BC9" w:rsidRPr="00112F01" w:rsidRDefault="00C81BC9" w:rsidP="00633A8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Nõuded mooduli alustamiseks: </w:t>
            </w:r>
            <w:r w:rsidRPr="00112F01">
              <w:rPr>
                <w:rFonts w:ascii="Arial Narrow" w:hAnsi="Arial Narrow"/>
                <w:color w:val="auto"/>
              </w:rPr>
              <w:t>läbitud tootesõlmede ja kergete rõivaste õmblemise moodulid</w:t>
            </w:r>
          </w:p>
        </w:tc>
      </w:tr>
      <w:tr w:rsidR="00C81BC9" w:rsidRPr="00112F01" w:rsidTr="00633A85">
        <w:trPr>
          <w:trHeight w:val="684"/>
        </w:trPr>
        <w:tc>
          <w:tcPr>
            <w:tcW w:w="21546" w:type="dxa"/>
            <w:gridSpan w:val="5"/>
            <w:vAlign w:val="center"/>
          </w:tcPr>
          <w:p w:rsidR="00C81BC9" w:rsidRPr="00112F01" w:rsidRDefault="00C81BC9" w:rsidP="00633A85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Aine(d) ja õpetaja(d): Mood ja stiil, 3 EKAP</w:t>
            </w:r>
          </w:p>
        </w:tc>
      </w:tr>
    </w:tbl>
    <w:p w:rsidR="00C81BC9" w:rsidRPr="00112F01" w:rsidRDefault="00C81BC9" w:rsidP="00C81BC9">
      <w:pPr>
        <w:ind w:left="0" w:firstLine="0"/>
        <w:rPr>
          <w:rFonts w:ascii="Arial Narrow" w:hAnsi="Arial Narrow"/>
          <w:color w:val="auto"/>
          <w:sz w:val="22"/>
        </w:rPr>
      </w:pPr>
    </w:p>
    <w:tbl>
      <w:tblPr>
        <w:tblStyle w:val="TableGrid"/>
        <w:tblW w:w="21546" w:type="dxa"/>
        <w:tblInd w:w="0" w:type="dxa"/>
        <w:tblLayout w:type="fixed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802"/>
        <w:gridCol w:w="5840"/>
        <w:gridCol w:w="2489"/>
        <w:gridCol w:w="3402"/>
        <w:gridCol w:w="4961"/>
        <w:gridCol w:w="2052"/>
      </w:tblGrid>
      <w:tr w:rsidR="00112F01" w:rsidRPr="00112F01" w:rsidTr="00633A85">
        <w:trPr>
          <w:trHeight w:val="2283"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1BC9" w:rsidRPr="00112F01" w:rsidRDefault="00C81BC9" w:rsidP="00633A85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Õpiväljundid (ÕV)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1BC9" w:rsidRPr="00112F01" w:rsidRDefault="00C81BC9" w:rsidP="00633A85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Hindamiskriteeriumid (HK)</w:t>
            </w:r>
          </w:p>
          <w:p w:rsidR="00C81BC9" w:rsidRPr="00112F01" w:rsidRDefault="00C81BC9" w:rsidP="00633A85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1BC9" w:rsidRPr="00112F01" w:rsidRDefault="00C81BC9" w:rsidP="00633A85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Õppemeetodid (ÕM)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1BC9" w:rsidRPr="00112F01" w:rsidRDefault="00C81BC9" w:rsidP="00633A85">
            <w:pPr>
              <w:spacing w:after="14" w:line="259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Hindamismeetodid ja-ülesanded </w:t>
            </w:r>
          </w:p>
          <w:p w:rsidR="00C81BC9" w:rsidRPr="00112F01" w:rsidRDefault="00C81BC9" w:rsidP="00633A85">
            <w:pPr>
              <w:spacing w:after="14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(HÜ) ja iseseisev töö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1BC9" w:rsidRPr="00112F01" w:rsidRDefault="00C81BC9" w:rsidP="00633A85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Mooduli teemad ja alateemad</w:t>
            </w:r>
            <w:r w:rsidRPr="00112F01">
              <w:rPr>
                <w:rFonts w:ascii="Arial Narrow" w:hAnsi="Arial Narrow"/>
                <w:color w:val="auto"/>
              </w:rPr>
              <w:t xml:space="preserve"> </w:t>
            </w:r>
            <w:r w:rsidRPr="00112F01">
              <w:rPr>
                <w:rFonts w:ascii="Arial Narrow" w:hAnsi="Arial Narrow"/>
                <w:b/>
                <w:color w:val="auto"/>
              </w:rPr>
              <w:t>(MT)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81BC9" w:rsidRPr="00112F01" w:rsidRDefault="00C81BC9" w:rsidP="00633A85">
            <w:pPr>
              <w:spacing w:after="200" w:line="272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Maht tundides auditoorne, praktiline ja iseseisev töö </w:t>
            </w:r>
            <w:r w:rsidRPr="00112F01">
              <w:rPr>
                <w:rFonts w:ascii="Arial Narrow" w:hAnsi="Arial Narrow"/>
                <w:b/>
                <w:color w:val="auto"/>
              </w:rPr>
              <w:br/>
              <w:t xml:space="preserve">(A, P, I) </w:t>
            </w:r>
          </w:p>
        </w:tc>
      </w:tr>
      <w:tr w:rsidR="00112F01" w:rsidRPr="00112F01" w:rsidTr="00633A85">
        <w:trPr>
          <w:trHeight w:val="15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C81BC9" w:rsidP="00633A85">
            <w:pPr>
              <w:spacing w:after="0" w:line="240" w:lineRule="auto"/>
              <w:ind w:left="720" w:right="0" w:firstLine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color w:val="auto"/>
              </w:rPr>
              <w:t>1) loeb tegumoelt põhilõike konstruktsiooni, õmblusjooned ja detailid</w:t>
            </w:r>
          </w:p>
          <w:p w:rsidR="00C81BC9" w:rsidRPr="00112F01" w:rsidRDefault="00C81BC9" w:rsidP="00633A8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C81BC9" w:rsidP="00633A85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hAnsi="Arial" w:cs="Arial"/>
                <w:bCs/>
                <w:color w:val="auto"/>
              </w:rPr>
            </w:pPr>
            <w:r w:rsidRPr="00112F01">
              <w:rPr>
                <w:rFonts w:ascii="Arial" w:hAnsi="Arial" w:cs="Arial"/>
                <w:bCs/>
                <w:color w:val="auto"/>
              </w:rPr>
              <w:t>Õpilane:</w:t>
            </w:r>
          </w:p>
          <w:p w:rsidR="00C81BC9" w:rsidRPr="00112F01" w:rsidRDefault="00C81BC9" w:rsidP="00C81BC9">
            <w:pPr>
              <w:pStyle w:val="Loendilik"/>
              <w:numPr>
                <w:ilvl w:val="0"/>
                <w:numId w:val="44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color w:val="auto"/>
              </w:rPr>
              <w:t>kirjeldab varem õpitule toetudes ja erialast sõnavara kasutades valmis moejoonist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C81BC9" w:rsidP="00633A85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color w:val="auto"/>
              </w:rPr>
              <w:t>Näitlikustatud loeng, harjutusülesannete lahendamine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C81BC9" w:rsidP="00633A85">
            <w:pPr>
              <w:spacing w:after="14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color w:val="auto"/>
              </w:rPr>
              <w:t>1HÜ – ülesande ja moejoonise alusel rõiva kirjelduse koostamine, kasutades erialast sõnavara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C81BC9" w:rsidP="00633A85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color w:val="auto"/>
              </w:rPr>
              <w:t>Moealane sõnavara -rõivaste põhilõiked, detailide ja õmblusjoonte nimetused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C81BC9" w:rsidP="00633A85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A-4 tundi</w:t>
            </w:r>
          </w:p>
          <w:p w:rsidR="00C81BC9" w:rsidRPr="00112F01" w:rsidRDefault="00C81BC9" w:rsidP="00633A85">
            <w:pPr>
              <w:spacing w:after="200" w:line="272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I-4 tundi</w:t>
            </w:r>
          </w:p>
        </w:tc>
      </w:tr>
      <w:tr w:rsidR="00112F01" w:rsidRPr="00112F01" w:rsidTr="00633A85">
        <w:trPr>
          <w:trHeight w:val="15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C81BC9" w:rsidP="00633A85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lang w:eastAsia="en-US"/>
              </w:rPr>
              <w:t xml:space="preserve">          2) oskab pliiatsiga    joonistada moefiguuri ning kujutada sellel lihtsaid rõivaid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C81BC9" w:rsidP="00C81BC9">
            <w:pPr>
              <w:pStyle w:val="Loendilik"/>
              <w:numPr>
                <w:ilvl w:val="0"/>
                <w:numId w:val="10"/>
              </w:num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bCs/>
                <w:color w:val="auto"/>
              </w:rPr>
              <w:t>visandab ette antud skeemi järgi mõlemast soost moefiguure ja kujutab sellel kirjelduse järgi lihtsaid rõivaid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C81BC9" w:rsidP="00633A85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color w:val="auto"/>
              </w:rPr>
              <w:t xml:space="preserve">Loeng, praktiline ja iseseisev töö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C81BC9" w:rsidP="00633A85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Segoe UI Symbol" w:hAnsi="Arial" w:cs="Arial"/>
                <w:color w:val="auto"/>
              </w:rPr>
            </w:pPr>
            <w:r w:rsidRPr="00112F01">
              <w:rPr>
                <w:rFonts w:ascii="Arial" w:eastAsia="Segoe UI Symbol" w:hAnsi="Arial" w:cs="Arial"/>
                <w:color w:val="auto"/>
              </w:rPr>
              <w:t>2HÜ:  osaliselt iseseisev töö juhendi ja kirjelduse alusel – 2 klassikalise moefiguuri joonistamine erinevates poosides ja neile rõivakomplektide kavandamine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C81BC9" w:rsidP="00633A85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color w:val="auto"/>
              </w:rPr>
              <w:t>Visandamise ja pliiatsiga joonistamise põhivõtted. Figuuri proportsioonid ja selle joonistamine  pliiatsiga erinevates asendites, valguse ja varju ning materjali omaduste kujutamine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C81BC9" w:rsidP="00633A85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A-4 tundi</w:t>
            </w:r>
          </w:p>
          <w:p w:rsidR="00C81BC9" w:rsidRPr="00112F01" w:rsidRDefault="00C81BC9" w:rsidP="00633A85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P-6 tundi</w:t>
            </w:r>
          </w:p>
          <w:p w:rsidR="00C81BC9" w:rsidRPr="00112F01" w:rsidRDefault="00C81BC9" w:rsidP="00633A85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I-4 tundi</w:t>
            </w:r>
          </w:p>
        </w:tc>
      </w:tr>
      <w:tr w:rsidR="00112F01" w:rsidRPr="00112F01" w:rsidTr="00633A85">
        <w:trPr>
          <w:trHeight w:val="15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C81BC9" w:rsidP="00633A85">
            <w:pPr>
              <w:pStyle w:val="Loendilik"/>
              <w:spacing w:after="0" w:line="240" w:lineRule="auto"/>
              <w:ind w:left="313" w:right="0" w:firstLine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bCs/>
                <w:color w:val="auto"/>
              </w:rPr>
              <w:t>3) Teab värvusõpetuse põhimõisteid, värvikontrastide liike ja nende kasutamist rõivastuses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F01372" w:rsidP="00F01372">
            <w:pPr>
              <w:pStyle w:val="Loendilik"/>
              <w:numPr>
                <w:ilvl w:val="0"/>
                <w:numId w:val="10"/>
              </w:num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hAnsi="Arial" w:cs="Arial"/>
                <w:bCs/>
                <w:color w:val="auto"/>
              </w:rPr>
            </w:pPr>
            <w:r w:rsidRPr="00112F01">
              <w:rPr>
                <w:rFonts w:ascii="Arial" w:hAnsi="Arial" w:cs="Arial"/>
                <w:bCs/>
                <w:color w:val="auto"/>
              </w:rPr>
              <w:t xml:space="preserve">tunneb </w:t>
            </w:r>
            <w:r w:rsidR="00C81BC9" w:rsidRPr="00112F01">
              <w:rPr>
                <w:rFonts w:ascii="Arial" w:hAnsi="Arial" w:cs="Arial"/>
                <w:bCs/>
                <w:color w:val="auto"/>
              </w:rPr>
              <w:t>värvusõpetuse põhimõisteid</w:t>
            </w:r>
            <w:r w:rsidRPr="00112F01">
              <w:rPr>
                <w:rFonts w:ascii="Arial" w:hAnsi="Arial" w:cs="Arial"/>
                <w:bCs/>
                <w:color w:val="auto"/>
              </w:rPr>
              <w:t>, kasutab neid rõivaste kavandamisel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C81BC9" w:rsidP="00633A85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color w:val="auto"/>
              </w:rPr>
              <w:t>Loeng, praktiline töö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C81BC9" w:rsidP="00633A85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Segoe UI Symbol" w:hAnsi="Arial" w:cs="Arial"/>
                <w:color w:val="auto"/>
              </w:rPr>
            </w:pPr>
            <w:r w:rsidRPr="00112F01">
              <w:rPr>
                <w:rFonts w:ascii="Arial" w:eastAsia="Segoe UI Symbol" w:hAnsi="Arial" w:cs="Arial"/>
                <w:color w:val="auto"/>
              </w:rPr>
              <w:t>3HÜ:  ülesande alusel vähemalt 9 ideekavandi  joonistamine värvide kasutamise kohta rõivastuses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C81BC9" w:rsidP="00633A85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color w:val="auto"/>
              </w:rPr>
              <w:t xml:space="preserve">Värviring. Värvikontrastid ja nende kasutamine rõivastuses (kevade-suve-sügise-talve toonid, optilised võtted, värvide vastasmõju). 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C81BC9" w:rsidP="00633A85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A – 6 tundi</w:t>
            </w:r>
          </w:p>
          <w:p w:rsidR="00C81BC9" w:rsidRPr="00112F01" w:rsidRDefault="00C81BC9" w:rsidP="00633A85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P – 8 tundi</w:t>
            </w:r>
          </w:p>
          <w:p w:rsidR="00C81BC9" w:rsidRPr="00112F01" w:rsidRDefault="00C81BC9" w:rsidP="00633A85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I – 10 tundi</w:t>
            </w:r>
          </w:p>
        </w:tc>
      </w:tr>
      <w:tr w:rsidR="00112F01" w:rsidRPr="00112F01" w:rsidTr="00633A85">
        <w:trPr>
          <w:trHeight w:val="15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C81BC9" w:rsidP="00633A85">
            <w:pPr>
              <w:spacing w:after="0" w:line="240" w:lineRule="auto"/>
              <w:ind w:left="171" w:right="0" w:firstLine="0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C81BC9" w:rsidP="001764C9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C81BC9" w:rsidP="00633A85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color w:val="auto"/>
              </w:rPr>
              <w:t xml:space="preserve">Loeng, praktiline töö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C81BC9" w:rsidP="00633A85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Segoe UI Symbol" w:hAnsi="Arial" w:cs="Arial"/>
                <w:color w:val="auto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C81BC9" w:rsidP="00633A85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C81BC9" w:rsidP="00633A85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A – 2 tundi</w:t>
            </w:r>
          </w:p>
          <w:p w:rsidR="00C81BC9" w:rsidRPr="00112F01" w:rsidRDefault="00C81BC9" w:rsidP="00633A85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P – 8 tundi</w:t>
            </w:r>
          </w:p>
          <w:p w:rsidR="00C81BC9" w:rsidRPr="00112F01" w:rsidRDefault="00C81BC9" w:rsidP="00633A85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I – 8 tundi</w:t>
            </w:r>
          </w:p>
        </w:tc>
      </w:tr>
      <w:tr w:rsidR="00112F01" w:rsidRPr="00112F01" w:rsidTr="00633A85">
        <w:trPr>
          <w:trHeight w:val="896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4C9" w:rsidRPr="00112F01" w:rsidRDefault="001764C9" w:rsidP="00633A85">
            <w:pPr>
              <w:spacing w:after="0" w:line="240" w:lineRule="auto"/>
              <w:ind w:right="0"/>
              <w:jc w:val="left"/>
              <w:rPr>
                <w:rFonts w:ascii="Arial" w:hAnsi="Arial" w:cs="Arial"/>
                <w:color w:val="auto"/>
                <w:lang w:val="fi-FI"/>
              </w:rPr>
            </w:pPr>
            <w:r w:rsidRPr="00112F01">
              <w:rPr>
                <w:rFonts w:ascii="Arial" w:hAnsi="Arial" w:cs="Arial"/>
                <w:color w:val="auto"/>
              </w:rPr>
              <w:lastRenderedPageBreak/>
              <w:t>4) teab figuuri tüüpe ja figuuri puuduste varjamise võimalusi lõike, värvide ja aksessuaaridega</w:t>
            </w:r>
            <w:r w:rsidRPr="00112F01">
              <w:rPr>
                <w:rFonts w:ascii="Arial" w:hAnsi="Arial" w:cs="Arial"/>
                <w:color w:val="auto"/>
                <w:lang w:val="fi-FI"/>
              </w:rPr>
              <w:t xml:space="preserve"> </w:t>
            </w:r>
          </w:p>
          <w:p w:rsidR="00C81BC9" w:rsidRPr="00112F01" w:rsidRDefault="00C81BC9" w:rsidP="00633A85">
            <w:pPr>
              <w:spacing w:after="0" w:line="240" w:lineRule="auto"/>
              <w:ind w:right="0"/>
              <w:jc w:val="left"/>
              <w:rPr>
                <w:rFonts w:ascii="Arial" w:hAnsi="Arial" w:cs="Arial"/>
                <w:color w:val="auto"/>
                <w:lang w:val="fi-FI"/>
              </w:rPr>
            </w:pPr>
            <w:r w:rsidRPr="00112F01">
              <w:rPr>
                <w:rFonts w:ascii="Arial" w:hAnsi="Arial" w:cs="Arial"/>
                <w:color w:val="auto"/>
                <w:lang w:val="fi-FI"/>
              </w:rPr>
              <w:t>5)teab põhilistele kaasaegetele rõivastusstiiilidele</w:t>
            </w:r>
          </w:p>
          <w:p w:rsidR="00C81BC9" w:rsidRPr="00112F01" w:rsidRDefault="00C81BC9" w:rsidP="00633A85">
            <w:pPr>
              <w:spacing w:after="0" w:line="240" w:lineRule="auto"/>
              <w:ind w:right="0"/>
              <w:jc w:val="left"/>
              <w:rPr>
                <w:rFonts w:ascii="Arial" w:hAnsi="Arial" w:cs="Arial"/>
                <w:color w:val="auto"/>
                <w:lang w:val="fi-FI"/>
              </w:rPr>
            </w:pPr>
            <w:r w:rsidRPr="00112F01">
              <w:rPr>
                <w:rFonts w:ascii="Arial" w:hAnsi="Arial" w:cs="Arial"/>
                <w:color w:val="auto"/>
                <w:lang w:val="fi-FI"/>
              </w:rPr>
              <w:t>iseloomulikke tunnuseid ja stiilse rõivastusega seotud moeleksikoni mõisteid</w:t>
            </w:r>
          </w:p>
          <w:p w:rsidR="00C81BC9" w:rsidRPr="00112F01" w:rsidRDefault="00C81BC9" w:rsidP="00633A85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C81BC9" w:rsidP="00C81BC9">
            <w:pPr>
              <w:pStyle w:val="Loendilik"/>
              <w:numPr>
                <w:ilvl w:val="0"/>
                <w:numId w:val="10"/>
              </w:num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bCs/>
                <w:color w:val="auto"/>
              </w:rPr>
              <w:t xml:space="preserve">kavandab rõivaid ette antud </w:t>
            </w:r>
            <w:r w:rsidR="001764C9" w:rsidRPr="00112F01">
              <w:rPr>
                <w:rFonts w:ascii="Arial" w:hAnsi="Arial" w:cs="Arial"/>
                <w:bCs/>
                <w:color w:val="auto"/>
              </w:rPr>
              <w:t>eri tüüpi figuuri</w:t>
            </w:r>
            <w:r w:rsidRPr="00112F01">
              <w:rPr>
                <w:rFonts w:ascii="Arial" w:hAnsi="Arial" w:cs="Arial"/>
                <w:bCs/>
                <w:color w:val="auto"/>
              </w:rPr>
              <w:t xml:space="preserve">dele valitud stiilis (bisnes-, chanell-, etno-, futu-, hipi-, grunge-, kauboi-, madruse-, punk-, teksa-, bohostiil jne), selgitades kirjalikult stiili olemust ja valitud komplekti sobivust antud figuurile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C81BC9" w:rsidP="00633A85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" w:eastAsia="Segoe UI Symbol" w:hAnsi="Arial" w:cs="Arial"/>
                <w:color w:val="auto"/>
              </w:rPr>
            </w:pPr>
            <w:r w:rsidRPr="00112F01">
              <w:rPr>
                <w:rFonts w:ascii="Arial" w:eastAsia="Segoe UI Symbol" w:hAnsi="Arial" w:cs="Arial"/>
                <w:color w:val="auto"/>
              </w:rPr>
              <w:t>Loeng, esitlused, rühmatöö</w:t>
            </w:r>
            <w:r w:rsidR="001764C9" w:rsidRPr="00112F01">
              <w:rPr>
                <w:rFonts w:ascii="Arial" w:eastAsia="Segoe UI Symbol" w:hAnsi="Arial" w:cs="Arial"/>
                <w:color w:val="auto"/>
              </w:rPr>
              <w:t>, praktiline kavandamine</w:t>
            </w:r>
          </w:p>
          <w:p w:rsidR="001764C9" w:rsidRPr="00112F01" w:rsidRDefault="001764C9" w:rsidP="00633A85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" w:eastAsia="Segoe UI Symbol" w:hAnsi="Arial" w:cs="Arial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1764C9" w:rsidP="00633A85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Segoe UI Symbol" w:hAnsi="Arial" w:cs="Arial"/>
                <w:color w:val="auto"/>
              </w:rPr>
            </w:pPr>
            <w:r w:rsidRPr="00112F01">
              <w:rPr>
                <w:rFonts w:ascii="Arial" w:eastAsia="Segoe UI Symbol" w:hAnsi="Arial" w:cs="Arial"/>
                <w:color w:val="auto"/>
              </w:rPr>
              <w:t xml:space="preserve">4HÜ(hindab mõlemat </w:t>
            </w:r>
            <w:r w:rsidR="00C81BC9" w:rsidRPr="00112F01">
              <w:rPr>
                <w:rFonts w:ascii="Arial" w:eastAsia="Segoe UI Symbol" w:hAnsi="Arial" w:cs="Arial"/>
                <w:color w:val="auto"/>
              </w:rPr>
              <w:t>ÕV): ülesande alusel koostatud 2 kirjalike selgitustega kavandit</w:t>
            </w:r>
            <w:r w:rsidR="00C81BC9" w:rsidRPr="00112F01">
              <w:rPr>
                <w:rFonts w:ascii="Arial" w:hAnsi="Arial" w:cs="Arial"/>
                <w:color w:val="auto"/>
              </w:rPr>
              <w:t xml:space="preserve"> (joonistatud või kollaažitehnikas moejoonised)</w:t>
            </w:r>
            <w:r w:rsidRPr="00112F01">
              <w:rPr>
                <w:rFonts w:ascii="Arial" w:hAnsi="Arial" w:cs="Arial"/>
                <w:color w:val="auto"/>
              </w:rPr>
              <w:t xml:space="preserve"> koos kirjaliku selgitusega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C81BC9" w:rsidP="00633A85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color w:val="auto"/>
              </w:rPr>
              <w:t>Ülevaade ajaloolistest rõivastusstiilidest ja 20</w:t>
            </w:r>
            <w:r w:rsidR="001764C9" w:rsidRPr="00112F01">
              <w:rPr>
                <w:rFonts w:ascii="Arial" w:hAnsi="Arial" w:cs="Arial"/>
                <w:color w:val="auto"/>
              </w:rPr>
              <w:t>. sajandil kujunenud stiilidest.</w:t>
            </w:r>
          </w:p>
          <w:p w:rsidR="001764C9" w:rsidRPr="00112F01" w:rsidRDefault="001764C9" w:rsidP="00633A85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color w:val="auto"/>
              </w:rPr>
              <w:t>Figuuri tüübid (A, X- ja Y- siluett jne)</w:t>
            </w:r>
          </w:p>
          <w:p w:rsidR="001764C9" w:rsidRPr="00112F01" w:rsidRDefault="001764C9" w:rsidP="00633A85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hAnsi="Arial" w:cs="Arial"/>
                <w:color w:val="auto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1764C9" w:rsidP="00633A85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A – 4</w:t>
            </w:r>
            <w:r w:rsidR="00C81BC9" w:rsidRPr="00112F01">
              <w:rPr>
                <w:rFonts w:ascii="Arial Narrow" w:hAnsi="Arial Narrow"/>
                <w:color w:val="auto"/>
              </w:rPr>
              <w:t xml:space="preserve"> tundi</w:t>
            </w:r>
          </w:p>
          <w:p w:rsidR="00C81BC9" w:rsidRPr="00112F01" w:rsidRDefault="001764C9" w:rsidP="00633A85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P – 10</w:t>
            </w:r>
            <w:r w:rsidR="00C81BC9" w:rsidRPr="00112F01">
              <w:rPr>
                <w:rFonts w:ascii="Arial Narrow" w:hAnsi="Arial Narrow"/>
                <w:color w:val="auto"/>
              </w:rPr>
              <w:t xml:space="preserve"> tundi</w:t>
            </w:r>
          </w:p>
          <w:p w:rsidR="00C81BC9" w:rsidRPr="00112F01" w:rsidRDefault="001764C9" w:rsidP="00633A85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I – 18</w:t>
            </w:r>
            <w:r w:rsidR="00C81BC9" w:rsidRPr="00112F01">
              <w:rPr>
                <w:rFonts w:ascii="Arial Narrow" w:hAnsi="Arial Narrow"/>
                <w:color w:val="auto"/>
              </w:rPr>
              <w:t xml:space="preserve"> tundi</w:t>
            </w:r>
          </w:p>
        </w:tc>
      </w:tr>
      <w:tr w:rsidR="00112F01" w:rsidRPr="00112F01" w:rsidTr="00633A85">
        <w:trPr>
          <w:trHeight w:val="37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C81BC9" w:rsidP="00633A85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hAnsi="Arial" w:cs="Arial"/>
                <w:b/>
                <w:color w:val="auto"/>
              </w:rPr>
            </w:pPr>
            <w:r w:rsidRPr="00112F01">
              <w:rPr>
                <w:rFonts w:ascii="Arial" w:hAnsi="Arial" w:cs="Arial"/>
                <w:b/>
                <w:color w:val="auto"/>
              </w:rPr>
              <w:t>Praktika</w:t>
            </w:r>
          </w:p>
        </w:tc>
        <w:tc>
          <w:tcPr>
            <w:tcW w:w="18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C81BC9" w:rsidP="00633A85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color w:val="auto"/>
              </w:rPr>
              <w:t>Puudub</w:t>
            </w:r>
          </w:p>
        </w:tc>
      </w:tr>
      <w:tr w:rsidR="00112F01" w:rsidRPr="00112F01" w:rsidTr="00633A85">
        <w:trPr>
          <w:trHeight w:val="69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C81BC9" w:rsidP="00633A85">
            <w:pPr>
              <w:spacing w:after="182" w:line="273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b/>
                <w:color w:val="auto"/>
              </w:rPr>
              <w:t>Mooduli kokkuvõtva hinde kujunemine</w:t>
            </w:r>
          </w:p>
        </w:tc>
        <w:tc>
          <w:tcPr>
            <w:tcW w:w="16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BC9" w:rsidRPr="00112F01" w:rsidRDefault="00C81BC9" w:rsidP="00633A85">
            <w:pPr>
              <w:spacing w:after="0" w:line="216" w:lineRule="auto"/>
              <w:ind w:left="34" w:right="0" w:firstLine="0"/>
              <w:jc w:val="left"/>
              <w:rPr>
                <w:rFonts w:ascii="Arial" w:hAnsi="Arial" w:cs="Arial"/>
                <w:color w:val="auto"/>
              </w:rPr>
            </w:pPr>
          </w:p>
          <w:p w:rsidR="00C81BC9" w:rsidRPr="00112F01" w:rsidRDefault="00C81BC9" w:rsidP="00633A85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 w:val="16"/>
                <w:szCs w:val="16"/>
                <w:lang w:eastAsia="en-US"/>
              </w:rPr>
            </w:pPr>
            <w:r w:rsidRPr="00112F01">
              <w:rPr>
                <w:rFonts w:ascii="Arial" w:hAnsi="Arial" w:cs="Arial"/>
                <w:color w:val="auto"/>
              </w:rPr>
              <w:t>Moodul hinnatakse mitteeristavalt, kõik tööd peavad olema sooritatud vähemalt lävendi tasemel.</w:t>
            </w:r>
            <w:r w:rsidRPr="00112F01">
              <w:rPr>
                <w:rFonts w:ascii="Arial" w:eastAsia="Segoe UI Symbol" w:hAnsi="Arial" w:cs="Arial"/>
                <w:color w:val="auto"/>
              </w:rPr>
              <w:t xml:space="preserve"> Õppeprotsessi toetamiseks kasutatakse  kujundavat hindamist.</w:t>
            </w:r>
          </w:p>
          <w:p w:rsidR="00C81BC9" w:rsidRPr="00112F01" w:rsidRDefault="00C81BC9" w:rsidP="00633A85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Hindamiseks tuleb esitada õpimapp, mis sisaldab rõiva kirjeldust, vähemalt 2 moejoonist, 9 värvilist ideekavandit ja 2  selgitustega kavandit  (HÜ1 -  HÜ4)</w:t>
            </w:r>
          </w:p>
          <w:p w:rsidR="00C81BC9" w:rsidRPr="00112F01" w:rsidRDefault="00C81BC9" w:rsidP="00633A85">
            <w:pPr>
              <w:spacing w:after="0" w:line="216" w:lineRule="auto"/>
              <w:ind w:left="34" w:right="0" w:firstLine="0"/>
              <w:jc w:val="left"/>
              <w:rPr>
                <w:rFonts w:ascii="Arial" w:hAnsi="Arial" w:cs="Arial"/>
                <w:color w:val="auto"/>
              </w:rPr>
            </w:pPr>
          </w:p>
          <w:p w:rsidR="00C81BC9" w:rsidRPr="00112F01" w:rsidRDefault="00C81BC9" w:rsidP="00633A85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" w:eastAsia="Segoe UI Symbol" w:hAnsi="Arial" w:cs="Arial"/>
                <w:color w:val="auto"/>
              </w:rPr>
            </w:pP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C81BC9" w:rsidP="00633A85">
            <w:pPr>
              <w:spacing w:after="16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</w:p>
        </w:tc>
      </w:tr>
      <w:tr w:rsidR="00C81BC9" w:rsidRPr="00112F01" w:rsidTr="00633A85">
        <w:trPr>
          <w:trHeight w:val="135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C81BC9" w:rsidP="00633A85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Kasutatav õppekirjandus /õppematerjal </w:t>
            </w:r>
          </w:p>
        </w:tc>
        <w:tc>
          <w:tcPr>
            <w:tcW w:w="16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1BC9" w:rsidRPr="00112F01" w:rsidRDefault="00633A85" w:rsidP="00633A85">
            <w:pPr>
              <w:spacing w:after="0" w:line="216" w:lineRule="auto"/>
              <w:ind w:left="34" w:right="0" w:firstLine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color w:val="auto"/>
              </w:rPr>
              <w:t xml:space="preserve">Erialaline joonistamine </w:t>
            </w:r>
            <w:hyperlink r:id="rId18" w:history="1">
              <w:r w:rsidRPr="00112F01">
                <w:rPr>
                  <w:rStyle w:val="Hperlink"/>
                  <w:rFonts w:ascii="Arial" w:hAnsi="Arial" w:cs="Arial"/>
                  <w:color w:val="auto"/>
                </w:rPr>
                <w:t>https://moodle.e-ope.ee/course/view.php?id=8014</w:t>
              </w:r>
            </w:hyperlink>
            <w:r w:rsidRPr="00112F01">
              <w:rPr>
                <w:rFonts w:ascii="Arial" w:hAnsi="Arial" w:cs="Arial"/>
                <w:color w:val="auto"/>
              </w:rPr>
              <w:t xml:space="preserve"> </w:t>
            </w:r>
          </w:p>
          <w:p w:rsidR="00633A85" w:rsidRPr="00112F01" w:rsidRDefault="00633A85" w:rsidP="00633A85">
            <w:pPr>
              <w:spacing w:after="0" w:line="216" w:lineRule="auto"/>
              <w:ind w:left="34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" w:hAnsi="Arial" w:cs="Arial"/>
                <w:color w:val="auto"/>
              </w:rPr>
              <w:t>K. Mulweu, M. Richards: Meie sajandi iluideaalid; Varrak 2000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81BC9" w:rsidRPr="00112F01" w:rsidRDefault="00C81BC9" w:rsidP="00633A85">
            <w:pPr>
              <w:spacing w:after="16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</w:p>
        </w:tc>
      </w:tr>
    </w:tbl>
    <w:p w:rsidR="00C81BC9" w:rsidRPr="00112F01" w:rsidRDefault="00C81BC9" w:rsidP="00C81BC9">
      <w:pPr>
        <w:rPr>
          <w:rFonts w:ascii="Arial Narrow" w:hAnsi="Arial Narrow"/>
          <w:color w:val="auto"/>
          <w:sz w:val="22"/>
        </w:rPr>
      </w:pPr>
    </w:p>
    <w:p w:rsidR="00042906" w:rsidRPr="00112F01" w:rsidRDefault="00042906">
      <w:pPr>
        <w:spacing w:after="200" w:line="276" w:lineRule="auto"/>
        <w:ind w:left="0" w:right="0" w:firstLine="0"/>
        <w:jc w:val="left"/>
        <w:rPr>
          <w:rFonts w:ascii="Arial Narrow" w:hAnsi="Arial Narrow"/>
          <w:color w:val="auto"/>
          <w:sz w:val="22"/>
        </w:rPr>
      </w:pPr>
      <w:r w:rsidRPr="00112F01">
        <w:rPr>
          <w:rFonts w:ascii="Arial Narrow" w:hAnsi="Arial Narrow"/>
          <w:color w:val="auto"/>
          <w:sz w:val="22"/>
        </w:rPr>
        <w:br w:type="page"/>
      </w:r>
    </w:p>
    <w:p w:rsidR="00C81BC9" w:rsidRPr="00112F01" w:rsidRDefault="00C81BC9" w:rsidP="00C81BC9">
      <w:pPr>
        <w:spacing w:after="200" w:line="276" w:lineRule="auto"/>
        <w:ind w:left="0" w:right="0" w:firstLine="0"/>
        <w:jc w:val="left"/>
        <w:rPr>
          <w:rFonts w:ascii="Arial Narrow" w:hAnsi="Arial Narrow"/>
          <w:color w:val="auto"/>
          <w:sz w:val="22"/>
        </w:rPr>
      </w:pPr>
    </w:p>
    <w:tbl>
      <w:tblPr>
        <w:tblStyle w:val="Kontuurtabel"/>
        <w:tblW w:w="21546" w:type="dxa"/>
        <w:tblLook w:val="04A0" w:firstRow="1" w:lastRow="0" w:firstColumn="1" w:lastColumn="0" w:noHBand="0" w:noVBand="1"/>
      </w:tblPr>
      <w:tblGrid>
        <w:gridCol w:w="1839"/>
        <w:gridCol w:w="4205"/>
        <w:gridCol w:w="6622"/>
        <w:gridCol w:w="3960"/>
        <w:gridCol w:w="4920"/>
      </w:tblGrid>
      <w:tr w:rsidR="00112F01" w:rsidRPr="00112F01" w:rsidTr="00127EC8">
        <w:tc>
          <w:tcPr>
            <w:tcW w:w="21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C8" w:rsidRPr="00112F01" w:rsidRDefault="00127EC8" w:rsidP="00127EC8">
            <w:pPr>
              <w:spacing w:before="120" w:after="120" w:line="266" w:lineRule="auto"/>
              <w:ind w:left="0" w:right="45" w:firstLine="0"/>
              <w:jc w:val="left"/>
              <w:rPr>
                <w:rFonts w:ascii="Arial Narrow" w:hAnsi="Arial Narrow"/>
                <w:b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/>
                <w:color w:val="auto"/>
                <w:kern w:val="24"/>
                <w:lang w:val="en-US" w:eastAsia="en-US"/>
              </w:rPr>
              <w:t>KURESSAARE AMETIKOOLI ÕMBLEJA ÕPPEKAVA</w:t>
            </w:r>
          </w:p>
        </w:tc>
      </w:tr>
      <w:tr w:rsidR="00112F01" w:rsidRPr="00112F01" w:rsidTr="00127EC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C8" w:rsidRPr="00112F01" w:rsidRDefault="00127EC8" w:rsidP="00127EC8">
            <w:pPr>
              <w:spacing w:line="266" w:lineRule="auto"/>
              <w:ind w:left="0" w:firstLine="0"/>
              <w:rPr>
                <w:rFonts w:ascii="Arial Narrow" w:hAnsi="Arial Narrow"/>
                <w:b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/>
                <w:color w:val="auto"/>
                <w:lang w:eastAsia="en-US"/>
              </w:rPr>
              <w:t>Sihtrühm</w:t>
            </w:r>
          </w:p>
        </w:tc>
        <w:tc>
          <w:tcPr>
            <w:tcW w:w="1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C8" w:rsidRPr="00112F01" w:rsidRDefault="00127EC8" w:rsidP="00127EC8">
            <w:pPr>
              <w:spacing w:line="266" w:lineRule="auto"/>
              <w:ind w:left="0" w:firstLine="0"/>
              <w:rPr>
                <w:rFonts w:ascii="Arial Narrow" w:hAnsi="Arial Narrow"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Cs/>
                <w:iCs/>
                <w:color w:val="auto"/>
                <w:kern w:val="24"/>
                <w:lang w:eastAsia="en-US"/>
              </w:rPr>
              <w:t>Keskhariduse  baasil  õppijaile</w:t>
            </w:r>
          </w:p>
        </w:tc>
      </w:tr>
      <w:tr w:rsidR="00112F01" w:rsidRPr="00112F01" w:rsidTr="00127EC8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C8" w:rsidRPr="00112F01" w:rsidRDefault="00127EC8" w:rsidP="00127EC8">
            <w:pPr>
              <w:spacing w:line="266" w:lineRule="auto"/>
              <w:ind w:left="0" w:firstLine="0"/>
              <w:rPr>
                <w:rFonts w:ascii="Arial Narrow" w:hAnsi="Arial Narrow"/>
                <w:b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b/>
                <w:color w:val="auto"/>
                <w:lang w:eastAsia="en-US"/>
              </w:rPr>
              <w:t>Õppevorm</w:t>
            </w:r>
          </w:p>
        </w:tc>
        <w:tc>
          <w:tcPr>
            <w:tcW w:w="19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EC8" w:rsidRPr="00112F01" w:rsidRDefault="00127EC8" w:rsidP="00127EC8">
            <w:pPr>
              <w:spacing w:line="266" w:lineRule="auto"/>
              <w:ind w:left="0" w:firstLine="0"/>
              <w:rPr>
                <w:rFonts w:ascii="Arial Narrow" w:hAnsi="Arial Narrow"/>
                <w:color w:val="auto"/>
                <w:lang w:eastAsia="en-US"/>
              </w:rPr>
            </w:pPr>
            <w:r w:rsidRPr="00112F01">
              <w:rPr>
                <w:rFonts w:ascii="Arial Narrow" w:hAnsi="Arial Narrow"/>
                <w:color w:val="auto"/>
                <w:lang w:eastAsia="en-US"/>
              </w:rPr>
              <w:t>Statsionaarne</w:t>
            </w:r>
          </w:p>
        </w:tc>
      </w:tr>
      <w:tr w:rsidR="00112F01" w:rsidRPr="00112F01" w:rsidTr="00127EC8">
        <w:trPr>
          <w:trHeight w:val="354"/>
        </w:trPr>
        <w:tc>
          <w:tcPr>
            <w:tcW w:w="6044" w:type="dxa"/>
            <w:gridSpan w:val="2"/>
            <w:vMerge w:val="restart"/>
            <w:vAlign w:val="center"/>
          </w:tcPr>
          <w:p w:rsidR="00127EC8" w:rsidRPr="00112F01" w:rsidRDefault="00127EC8" w:rsidP="00127EC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Moodul nr. 11</w:t>
            </w:r>
          </w:p>
        </w:tc>
        <w:tc>
          <w:tcPr>
            <w:tcW w:w="6622" w:type="dxa"/>
            <w:vMerge w:val="restart"/>
            <w:vAlign w:val="center"/>
          </w:tcPr>
          <w:p w:rsidR="00127EC8" w:rsidRPr="00112F01" w:rsidRDefault="00127EC8" w:rsidP="00127EC8">
            <w:pPr>
              <w:spacing w:after="0" w:line="240" w:lineRule="auto"/>
              <w:ind w:left="2" w:right="0" w:firstLine="0"/>
              <w:jc w:val="center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Mooduli nimetus: </w:t>
            </w:r>
            <w:r w:rsidR="00D646DD" w:rsidRPr="00112F01">
              <w:rPr>
                <w:rFonts w:ascii="Arial Narrow" w:hAnsi="Arial Narrow"/>
                <w:b/>
                <w:color w:val="auto"/>
              </w:rPr>
              <w:t>VÄIKE</w:t>
            </w:r>
            <w:r w:rsidR="00824941" w:rsidRPr="00112F01">
              <w:rPr>
                <w:rFonts w:ascii="Arial Narrow" w:hAnsi="Arial Narrow"/>
                <w:b/>
                <w:color w:val="auto"/>
              </w:rPr>
              <w:t>LASTE</w:t>
            </w:r>
            <w:r w:rsidR="00D646DD" w:rsidRPr="00112F01">
              <w:rPr>
                <w:rFonts w:ascii="Arial Narrow" w:hAnsi="Arial Narrow"/>
                <w:b/>
                <w:color w:val="auto"/>
              </w:rPr>
              <w:t xml:space="preserve"> </w:t>
            </w:r>
            <w:r w:rsidRPr="00112F01">
              <w:rPr>
                <w:rFonts w:ascii="Arial Narrow" w:hAnsi="Arial Narrow"/>
                <w:b/>
                <w:color w:val="auto"/>
              </w:rPr>
              <w:t>RÕIVASTE ÕMBLEMINE</w:t>
            </w:r>
          </w:p>
        </w:tc>
        <w:tc>
          <w:tcPr>
            <w:tcW w:w="8880" w:type="dxa"/>
            <w:gridSpan w:val="2"/>
            <w:vAlign w:val="center"/>
          </w:tcPr>
          <w:p w:rsidR="00127EC8" w:rsidRPr="00112F01" w:rsidRDefault="00127EC8" w:rsidP="00127EC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Mooduli maht  3 EKAP/  78 tundi </w:t>
            </w:r>
          </w:p>
        </w:tc>
      </w:tr>
      <w:tr w:rsidR="00112F01" w:rsidRPr="00112F01" w:rsidTr="00127EC8">
        <w:trPr>
          <w:trHeight w:val="323"/>
        </w:trPr>
        <w:tc>
          <w:tcPr>
            <w:tcW w:w="6044" w:type="dxa"/>
            <w:gridSpan w:val="2"/>
            <w:vMerge/>
            <w:vAlign w:val="center"/>
          </w:tcPr>
          <w:p w:rsidR="00127EC8" w:rsidRPr="00112F01" w:rsidRDefault="00127EC8" w:rsidP="00127EC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6622" w:type="dxa"/>
            <w:vMerge/>
            <w:vAlign w:val="center"/>
          </w:tcPr>
          <w:p w:rsidR="00127EC8" w:rsidRPr="00112F01" w:rsidRDefault="00127EC8" w:rsidP="00127EC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8880" w:type="dxa"/>
            <w:gridSpan w:val="2"/>
            <w:vAlign w:val="center"/>
          </w:tcPr>
          <w:p w:rsidR="00127EC8" w:rsidRPr="00112F01" w:rsidRDefault="00127EC8" w:rsidP="00127EC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Õppemahu jaotus tundides</w:t>
            </w:r>
          </w:p>
        </w:tc>
      </w:tr>
      <w:tr w:rsidR="00112F01" w:rsidRPr="00112F01" w:rsidTr="00127EC8">
        <w:trPr>
          <w:trHeight w:val="257"/>
        </w:trPr>
        <w:tc>
          <w:tcPr>
            <w:tcW w:w="6044" w:type="dxa"/>
            <w:gridSpan w:val="2"/>
            <w:vMerge/>
            <w:vAlign w:val="center"/>
          </w:tcPr>
          <w:p w:rsidR="00127EC8" w:rsidRPr="00112F01" w:rsidRDefault="00127EC8" w:rsidP="00127EC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6622" w:type="dxa"/>
            <w:vMerge/>
            <w:vAlign w:val="center"/>
          </w:tcPr>
          <w:p w:rsidR="00127EC8" w:rsidRPr="00112F01" w:rsidRDefault="00127EC8" w:rsidP="00127EC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960" w:type="dxa"/>
            <w:vAlign w:val="center"/>
          </w:tcPr>
          <w:p w:rsidR="00127EC8" w:rsidRPr="00112F01" w:rsidRDefault="00127EC8" w:rsidP="00127EC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Auditoorne ja praktiline töö</w:t>
            </w:r>
          </w:p>
        </w:tc>
        <w:tc>
          <w:tcPr>
            <w:tcW w:w="4920" w:type="dxa"/>
            <w:vAlign w:val="center"/>
          </w:tcPr>
          <w:p w:rsidR="00127EC8" w:rsidRPr="00112F01" w:rsidRDefault="00127EC8" w:rsidP="00127EC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Iseseisev töö</w:t>
            </w:r>
          </w:p>
        </w:tc>
      </w:tr>
      <w:tr w:rsidR="00112F01" w:rsidRPr="00112F01" w:rsidTr="00127EC8">
        <w:trPr>
          <w:trHeight w:val="337"/>
        </w:trPr>
        <w:tc>
          <w:tcPr>
            <w:tcW w:w="6044" w:type="dxa"/>
            <w:gridSpan w:val="2"/>
            <w:vMerge/>
            <w:vAlign w:val="center"/>
          </w:tcPr>
          <w:p w:rsidR="00127EC8" w:rsidRPr="00112F01" w:rsidRDefault="00127EC8" w:rsidP="00127EC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6622" w:type="dxa"/>
            <w:vMerge/>
            <w:vAlign w:val="center"/>
          </w:tcPr>
          <w:p w:rsidR="00127EC8" w:rsidRPr="00112F01" w:rsidRDefault="00127EC8" w:rsidP="00127EC8">
            <w:pPr>
              <w:spacing w:after="0" w:line="240" w:lineRule="auto"/>
              <w:ind w:left="2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</w:p>
        </w:tc>
        <w:tc>
          <w:tcPr>
            <w:tcW w:w="3960" w:type="dxa"/>
            <w:vAlign w:val="center"/>
          </w:tcPr>
          <w:p w:rsidR="00127EC8" w:rsidRPr="00112F01" w:rsidRDefault="00127EC8" w:rsidP="00127EC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42 tundi</w:t>
            </w:r>
          </w:p>
        </w:tc>
        <w:tc>
          <w:tcPr>
            <w:tcW w:w="4920" w:type="dxa"/>
            <w:vAlign w:val="center"/>
          </w:tcPr>
          <w:p w:rsidR="00127EC8" w:rsidRPr="00112F01" w:rsidRDefault="00127EC8" w:rsidP="00127EC8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36 tundi</w:t>
            </w:r>
          </w:p>
        </w:tc>
      </w:tr>
      <w:tr w:rsidR="00112F01" w:rsidRPr="00112F01" w:rsidTr="00127EC8">
        <w:trPr>
          <w:trHeight w:val="379"/>
        </w:trPr>
        <w:tc>
          <w:tcPr>
            <w:tcW w:w="21546" w:type="dxa"/>
            <w:gridSpan w:val="5"/>
            <w:vAlign w:val="center"/>
          </w:tcPr>
          <w:p w:rsidR="00127EC8" w:rsidRPr="00112F01" w:rsidRDefault="00127EC8" w:rsidP="00127EC8">
            <w:pPr>
              <w:tabs>
                <w:tab w:val="left" w:pos="945"/>
                <w:tab w:val="left" w:pos="1800"/>
              </w:tabs>
              <w:spacing w:line="276" w:lineRule="auto"/>
              <w:rPr>
                <w:rFonts w:ascii="Arial Narrow" w:hAnsi="Arial Narrow"/>
                <w:iCs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Mooduli eesmärk:</w:t>
            </w:r>
            <w:r w:rsidRPr="00112F01">
              <w:rPr>
                <w:rFonts w:ascii="Arial Narrow" w:hAnsi="Arial Narrow"/>
                <w:color w:val="auto"/>
              </w:rPr>
              <w:t xml:space="preserve"> </w:t>
            </w:r>
            <w:r w:rsidRPr="00112F01">
              <w:rPr>
                <w:rFonts w:ascii="Arial Narrow" w:hAnsi="Arial Narrow"/>
                <w:iCs/>
                <w:color w:val="auto"/>
              </w:rPr>
              <w:t xml:space="preserve"> </w:t>
            </w:r>
            <w:r w:rsidRPr="00112F01">
              <w:rPr>
                <w:rFonts w:ascii="Arial Narrow" w:hAnsi="Arial Narrow"/>
                <w:color w:val="auto"/>
              </w:rPr>
              <w:t>õpetusega taotletakse, et õpilane õmbleb  kvaliteetseid beebirõivaid, kasutades sobivaid materjale ja tehnoloogiaid</w:t>
            </w:r>
          </w:p>
        </w:tc>
      </w:tr>
      <w:tr w:rsidR="00112F01" w:rsidRPr="00112F01" w:rsidTr="00127EC8">
        <w:trPr>
          <w:trHeight w:val="357"/>
        </w:trPr>
        <w:tc>
          <w:tcPr>
            <w:tcW w:w="21546" w:type="dxa"/>
            <w:gridSpan w:val="5"/>
            <w:vAlign w:val="center"/>
          </w:tcPr>
          <w:p w:rsidR="00127EC8" w:rsidRPr="00112F01" w:rsidRDefault="00127EC8" w:rsidP="00127EC8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Nõuded mooduli alustamiseks: </w:t>
            </w:r>
            <w:r w:rsidRPr="00112F01">
              <w:rPr>
                <w:rFonts w:ascii="Arial Narrow" w:hAnsi="Arial Narrow"/>
                <w:color w:val="auto"/>
              </w:rPr>
              <w:t>läbitud tootesõlmede õmblemise moodul</w:t>
            </w:r>
          </w:p>
        </w:tc>
      </w:tr>
      <w:tr w:rsidR="00127EC8" w:rsidRPr="00112F01" w:rsidTr="00127EC8">
        <w:trPr>
          <w:trHeight w:val="684"/>
        </w:trPr>
        <w:tc>
          <w:tcPr>
            <w:tcW w:w="21546" w:type="dxa"/>
            <w:gridSpan w:val="5"/>
            <w:vAlign w:val="center"/>
          </w:tcPr>
          <w:p w:rsidR="00127EC8" w:rsidRPr="00112F01" w:rsidRDefault="00127EC8" w:rsidP="00127EC8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Aine(d) ja õpetaja(d): Beebirõivaste õmblemine, 3 EKAP</w:t>
            </w:r>
            <w:r w:rsidR="00DC0510" w:rsidRPr="00112F01">
              <w:rPr>
                <w:rFonts w:ascii="Arial Narrow" w:hAnsi="Arial Narrow"/>
                <w:b/>
                <w:color w:val="auto"/>
              </w:rPr>
              <w:t>, Thea Põldniit</w:t>
            </w:r>
          </w:p>
        </w:tc>
      </w:tr>
    </w:tbl>
    <w:p w:rsidR="00127EC8" w:rsidRPr="00112F01" w:rsidRDefault="00127EC8" w:rsidP="00127EC8">
      <w:pPr>
        <w:ind w:left="0" w:firstLine="0"/>
        <w:rPr>
          <w:rFonts w:ascii="Arial Narrow" w:hAnsi="Arial Narrow"/>
          <w:color w:val="auto"/>
          <w:sz w:val="22"/>
        </w:rPr>
      </w:pPr>
    </w:p>
    <w:tbl>
      <w:tblPr>
        <w:tblStyle w:val="TableGrid"/>
        <w:tblW w:w="21546" w:type="dxa"/>
        <w:tblInd w:w="0" w:type="dxa"/>
        <w:tblLayout w:type="fixed"/>
        <w:tblCellMar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802"/>
        <w:gridCol w:w="5840"/>
        <w:gridCol w:w="2489"/>
        <w:gridCol w:w="3402"/>
        <w:gridCol w:w="4961"/>
        <w:gridCol w:w="2052"/>
      </w:tblGrid>
      <w:tr w:rsidR="00112F01" w:rsidRPr="00112F01" w:rsidTr="00127EC8">
        <w:trPr>
          <w:trHeight w:val="2283"/>
          <w:tblHeader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EC8" w:rsidRPr="00112F01" w:rsidRDefault="00127EC8" w:rsidP="00127EC8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Õpiväljundid (ÕV) 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EC8" w:rsidRPr="00112F01" w:rsidRDefault="00127EC8" w:rsidP="00127EC8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Hindamiskriteeriumid (HK)</w:t>
            </w:r>
          </w:p>
          <w:p w:rsidR="00127EC8" w:rsidRPr="00112F01" w:rsidRDefault="00127EC8" w:rsidP="00127EC8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EC8" w:rsidRPr="00112F01" w:rsidRDefault="00127EC8" w:rsidP="00127EC8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Õppemeetodid (ÕM)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EC8" w:rsidRPr="00112F01" w:rsidRDefault="00127EC8" w:rsidP="00127EC8">
            <w:pPr>
              <w:spacing w:after="14" w:line="259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Hindamismeetodid ja-ülesanded </w:t>
            </w:r>
          </w:p>
          <w:p w:rsidR="00127EC8" w:rsidRPr="00112F01" w:rsidRDefault="00127EC8" w:rsidP="00127EC8">
            <w:pPr>
              <w:spacing w:after="14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(HÜ) ja iseseisev töö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EC8" w:rsidRPr="00112F01" w:rsidRDefault="00127EC8" w:rsidP="00127EC8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>Mooduli teemad ja alateemad</w:t>
            </w:r>
            <w:r w:rsidRPr="00112F01">
              <w:rPr>
                <w:rFonts w:ascii="Arial Narrow" w:hAnsi="Arial Narrow"/>
                <w:color w:val="auto"/>
              </w:rPr>
              <w:t xml:space="preserve"> </w:t>
            </w:r>
            <w:r w:rsidRPr="00112F01">
              <w:rPr>
                <w:rFonts w:ascii="Arial Narrow" w:hAnsi="Arial Narrow"/>
                <w:b/>
                <w:color w:val="auto"/>
              </w:rPr>
              <w:t>(MT)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EC8" w:rsidRPr="00112F01" w:rsidRDefault="00127EC8" w:rsidP="00127EC8">
            <w:pPr>
              <w:spacing w:after="200" w:line="272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Maht tundides auditoorne, praktiline ja iseseisev töö </w:t>
            </w:r>
            <w:r w:rsidRPr="00112F01">
              <w:rPr>
                <w:rFonts w:ascii="Arial Narrow" w:hAnsi="Arial Narrow"/>
                <w:b/>
                <w:color w:val="auto"/>
              </w:rPr>
              <w:br/>
              <w:t xml:space="preserve">(A, P, I) </w:t>
            </w:r>
          </w:p>
        </w:tc>
      </w:tr>
      <w:tr w:rsidR="00112F01" w:rsidRPr="00112F01" w:rsidTr="00127EC8">
        <w:trPr>
          <w:trHeight w:val="15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8" w:rsidRPr="00112F01" w:rsidRDefault="00FA1A76" w:rsidP="00127EC8">
            <w:pPr>
              <w:pStyle w:val="Loendilik"/>
              <w:numPr>
                <w:ilvl w:val="0"/>
                <w:numId w:val="45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color w:val="auto"/>
              </w:rPr>
              <w:t xml:space="preserve">Omab ülevaadet  </w:t>
            </w:r>
            <w:r w:rsidR="00642AEA" w:rsidRPr="00112F01">
              <w:rPr>
                <w:rFonts w:ascii="Arial" w:hAnsi="Arial" w:cs="Arial"/>
                <w:color w:val="auto"/>
              </w:rPr>
              <w:t>väike</w:t>
            </w:r>
            <w:r w:rsidRPr="00112F01">
              <w:rPr>
                <w:rFonts w:ascii="Arial" w:hAnsi="Arial" w:cs="Arial"/>
                <w:color w:val="auto"/>
              </w:rPr>
              <w:t>laste</w:t>
            </w:r>
            <w:r w:rsidR="00642AEA" w:rsidRPr="00112F01">
              <w:rPr>
                <w:rFonts w:ascii="Arial" w:hAnsi="Arial" w:cs="Arial"/>
                <w:color w:val="auto"/>
              </w:rPr>
              <w:t xml:space="preserve"> </w:t>
            </w:r>
            <w:r w:rsidR="00127EC8" w:rsidRPr="00112F01">
              <w:rPr>
                <w:rFonts w:ascii="Arial" w:hAnsi="Arial" w:cs="Arial"/>
                <w:color w:val="auto"/>
              </w:rPr>
              <w:t xml:space="preserve">rõivaste õmblemiseks kasutatavatest </w:t>
            </w:r>
            <w:r w:rsidR="00DC0510" w:rsidRPr="00112F01">
              <w:rPr>
                <w:rFonts w:ascii="Arial" w:hAnsi="Arial" w:cs="Arial"/>
                <w:color w:val="auto"/>
              </w:rPr>
              <w:t xml:space="preserve">materjalidest, nende hooldus- </w:t>
            </w:r>
            <w:r w:rsidR="00127EC8" w:rsidRPr="00112F01">
              <w:rPr>
                <w:rFonts w:ascii="Arial" w:hAnsi="Arial" w:cs="Arial"/>
                <w:color w:val="auto"/>
              </w:rPr>
              <w:t xml:space="preserve"> v</w:t>
            </w:r>
            <w:r w:rsidR="005510AF" w:rsidRPr="00112F01">
              <w:rPr>
                <w:rFonts w:ascii="Arial" w:hAnsi="Arial" w:cs="Arial"/>
                <w:color w:val="auto"/>
              </w:rPr>
              <w:t>iimistlusnõuetest</w:t>
            </w:r>
            <w:r w:rsidR="00DC0510" w:rsidRPr="00112F01">
              <w:rPr>
                <w:rFonts w:ascii="Arial" w:hAnsi="Arial" w:cs="Arial"/>
                <w:color w:val="auto"/>
              </w:rPr>
              <w:t xml:space="preserve"> ning turvanõuetest lasterõivastele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8" w:rsidRPr="00112F01" w:rsidRDefault="005510AF" w:rsidP="00127EC8">
            <w:pPr>
              <w:pStyle w:val="Loendilik"/>
              <w:numPr>
                <w:ilvl w:val="0"/>
                <w:numId w:val="44"/>
              </w:num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color w:val="auto"/>
              </w:rPr>
              <w:t>Nimetab ülesandest lähtuvalt beebi</w:t>
            </w:r>
            <w:r w:rsidR="00642AEA" w:rsidRPr="00112F01">
              <w:rPr>
                <w:rFonts w:ascii="Arial" w:hAnsi="Arial" w:cs="Arial"/>
                <w:color w:val="auto"/>
              </w:rPr>
              <w:t xml:space="preserve">de ja mudilaste </w:t>
            </w:r>
            <w:r w:rsidRPr="00112F01">
              <w:rPr>
                <w:rFonts w:ascii="Arial" w:hAnsi="Arial" w:cs="Arial"/>
                <w:color w:val="auto"/>
              </w:rPr>
              <w:t>rõivaste õmblemiseks sobivaid materjale ja furnituure, materjalide hooldusnõudeid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8" w:rsidRPr="00112F01" w:rsidRDefault="005510AF" w:rsidP="00127EC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color w:val="auto"/>
              </w:rPr>
              <w:t>Loeng, ajurünnak, rühmatöö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8" w:rsidRPr="00112F01" w:rsidRDefault="00DC0510" w:rsidP="00896B90">
            <w:pPr>
              <w:spacing w:after="14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color w:val="auto"/>
              </w:rPr>
              <w:t xml:space="preserve">1HÜ -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rühmatööna  ülesande alusel ja materjali näidiste põhjal beebi</w:t>
            </w:r>
            <w:r w:rsidR="00642AEA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de ja mudilaste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rõivasteks sobivate mittekootud ja silmkoeliste kangaste</w:t>
            </w:r>
            <w:r w:rsidR="00896B90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ning furnituuride valik ja selle põhjendamine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8" w:rsidRPr="00112F01" w:rsidRDefault="00642AEA" w:rsidP="00642AEA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color w:val="auto"/>
              </w:rPr>
              <w:t xml:space="preserve">Väikelaste </w:t>
            </w:r>
            <w:r w:rsidR="005510AF" w:rsidRPr="00112F01">
              <w:rPr>
                <w:rFonts w:ascii="Arial" w:hAnsi="Arial" w:cs="Arial"/>
                <w:color w:val="auto"/>
              </w:rPr>
              <w:t>rõivaste valmistamiseks sobi</w:t>
            </w:r>
            <w:r w:rsidR="00DC0510" w:rsidRPr="00112F01">
              <w:rPr>
                <w:rFonts w:ascii="Arial" w:hAnsi="Arial" w:cs="Arial"/>
                <w:color w:val="auto"/>
              </w:rPr>
              <w:t>likud põhi- ja abimaterjalid ning furnituurid</w:t>
            </w:r>
            <w:r w:rsidR="005510AF" w:rsidRPr="00112F01">
              <w:rPr>
                <w:rFonts w:ascii="Arial" w:hAnsi="Arial" w:cs="Arial"/>
                <w:color w:val="auto"/>
              </w:rPr>
              <w:t xml:space="preserve"> (kandmismugavus, kehasõbralikkus, allergiad, hooldamine). Laste toodete ohutusnõuded, turvalisus.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8" w:rsidRPr="00112F01" w:rsidRDefault="00127EC8" w:rsidP="00127EC8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A-4 tundi</w:t>
            </w:r>
          </w:p>
          <w:p w:rsidR="00127EC8" w:rsidRPr="00112F01" w:rsidRDefault="00896B90" w:rsidP="00127EC8">
            <w:pPr>
              <w:spacing w:after="200" w:line="272" w:lineRule="auto"/>
              <w:ind w:left="0" w:right="0" w:firstLine="0"/>
              <w:jc w:val="left"/>
              <w:rPr>
                <w:rFonts w:ascii="Arial Narrow" w:hAnsi="Arial Narrow"/>
                <w:b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I-4</w:t>
            </w:r>
            <w:r w:rsidR="00127EC8" w:rsidRPr="00112F01">
              <w:rPr>
                <w:rFonts w:ascii="Arial Narrow" w:hAnsi="Arial Narrow"/>
                <w:color w:val="auto"/>
              </w:rPr>
              <w:t xml:space="preserve"> tundi</w:t>
            </w:r>
          </w:p>
        </w:tc>
      </w:tr>
      <w:tr w:rsidR="00112F01" w:rsidRPr="00112F01" w:rsidTr="00127EC8">
        <w:trPr>
          <w:trHeight w:val="1510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8" w:rsidRPr="00112F01" w:rsidRDefault="00642AEA" w:rsidP="005510AF">
            <w:pPr>
              <w:pStyle w:val="Loendilik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eastAsia="ArialMT" w:hAnsi="Arial" w:cs="Arial"/>
                <w:color w:val="auto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lang w:eastAsia="en-US"/>
              </w:rPr>
              <w:t xml:space="preserve">Lõikab väikelaste </w:t>
            </w:r>
            <w:r w:rsidR="005510AF" w:rsidRPr="00112F01">
              <w:rPr>
                <w:rFonts w:ascii="Arial" w:eastAsia="ArialMT" w:hAnsi="Arial" w:cs="Arial"/>
                <w:color w:val="auto"/>
                <w:lang w:eastAsia="en-US"/>
              </w:rPr>
              <w:t>rõivaste detailid, õmbleb ja  viimistleb, järgides tehnoloogilise töötlemise järjestust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510" w:rsidRPr="00112F01" w:rsidRDefault="005510AF" w:rsidP="00127EC8">
            <w:pPr>
              <w:pStyle w:val="Loendilik"/>
              <w:numPr>
                <w:ilvl w:val="0"/>
                <w:numId w:val="10"/>
              </w:num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color w:val="auto"/>
              </w:rPr>
              <w:t xml:space="preserve">Valib ülesande alusel vajalikud materjalid, </w:t>
            </w:r>
            <w:r w:rsidR="00DC0510" w:rsidRPr="00112F01">
              <w:rPr>
                <w:rFonts w:ascii="Arial" w:hAnsi="Arial" w:cs="Arial"/>
                <w:color w:val="auto"/>
              </w:rPr>
              <w:t>niidi ja nõela, põhjendab valikuid</w:t>
            </w:r>
          </w:p>
          <w:p w:rsidR="00DC0510" w:rsidRPr="00112F01" w:rsidRDefault="00DC0510" w:rsidP="00127EC8">
            <w:pPr>
              <w:pStyle w:val="Loendilik"/>
              <w:numPr>
                <w:ilvl w:val="0"/>
                <w:numId w:val="10"/>
              </w:num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color w:val="auto"/>
              </w:rPr>
              <w:t>Koostab</w:t>
            </w:r>
            <w:r w:rsidR="00042906" w:rsidRPr="00112F01">
              <w:rPr>
                <w:rFonts w:ascii="Arial" w:hAnsi="Arial" w:cs="Arial"/>
                <w:color w:val="auto"/>
              </w:rPr>
              <w:t xml:space="preserve"> toodete</w:t>
            </w:r>
            <w:r w:rsidRPr="00112F01">
              <w:rPr>
                <w:rFonts w:ascii="Arial" w:hAnsi="Arial" w:cs="Arial"/>
                <w:color w:val="auto"/>
              </w:rPr>
              <w:t xml:space="preserve"> tehnoloogilise töötlemise järjekorra</w:t>
            </w:r>
          </w:p>
          <w:p w:rsidR="00127EC8" w:rsidRPr="00112F01" w:rsidRDefault="00DC0510" w:rsidP="00127EC8">
            <w:pPr>
              <w:pStyle w:val="Loendilik"/>
              <w:numPr>
                <w:ilvl w:val="0"/>
                <w:numId w:val="10"/>
              </w:num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color w:val="auto"/>
              </w:rPr>
              <w:t>Lõikab,</w:t>
            </w:r>
            <w:r w:rsidR="00896B90" w:rsidRPr="00112F01">
              <w:rPr>
                <w:rFonts w:ascii="Arial" w:hAnsi="Arial" w:cs="Arial"/>
                <w:color w:val="auto"/>
              </w:rPr>
              <w:t xml:space="preserve"> õmbleb ning viimistleb </w:t>
            </w:r>
            <w:r w:rsidR="00896B90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tehnoloogilise kaardi, tööjuhendi või näidise</w:t>
            </w:r>
            <w:r w:rsidR="00896B90" w:rsidRPr="00112F01">
              <w:rPr>
                <w:rFonts w:ascii="Arial" w:hAnsi="Arial" w:cs="Arial"/>
                <w:color w:val="auto"/>
              </w:rPr>
              <w:t xml:space="preserve"> </w:t>
            </w:r>
            <w:r w:rsidR="00642AEA" w:rsidRPr="00112F01">
              <w:rPr>
                <w:rFonts w:ascii="Arial" w:hAnsi="Arial" w:cs="Arial"/>
                <w:color w:val="auto"/>
              </w:rPr>
              <w:t xml:space="preserve">alusel </w:t>
            </w:r>
            <w:r w:rsidRPr="00112F01">
              <w:rPr>
                <w:rFonts w:ascii="Arial" w:hAnsi="Arial" w:cs="Arial"/>
                <w:color w:val="auto"/>
              </w:rPr>
              <w:t>rõi</w:t>
            </w:r>
            <w:r w:rsidR="00042906" w:rsidRPr="00112F01">
              <w:rPr>
                <w:rFonts w:ascii="Arial" w:hAnsi="Arial" w:cs="Arial"/>
                <w:color w:val="auto"/>
              </w:rPr>
              <w:t>vaid</w:t>
            </w:r>
            <w:r w:rsidR="00642AEA" w:rsidRPr="00112F01">
              <w:rPr>
                <w:rFonts w:ascii="Arial" w:hAnsi="Arial" w:cs="Arial"/>
                <w:color w:val="auto"/>
              </w:rPr>
              <w:t xml:space="preserve"> beebidele ja mudilastele</w:t>
            </w:r>
            <w:r w:rsidRPr="00112F01">
              <w:rPr>
                <w:rFonts w:ascii="Arial" w:hAnsi="Arial" w:cs="Arial"/>
                <w:color w:val="auto"/>
              </w:rPr>
              <w:t>, annab hinnangu oma töö kvaliteedile</w:t>
            </w:r>
            <w:r w:rsidR="005510AF" w:rsidRPr="00112F01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8" w:rsidRPr="00112F01" w:rsidRDefault="003E0D0C" w:rsidP="00127EC8">
            <w:pPr>
              <w:tabs>
                <w:tab w:val="center" w:pos="360"/>
              </w:tabs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color w:val="auto"/>
              </w:rPr>
              <w:t>Loeng, praktiline töö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AEA" w:rsidRPr="00112F01" w:rsidRDefault="00642AEA" w:rsidP="000429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Segoe UI Symbol" w:hAnsi="Arial" w:cs="Arial"/>
                <w:color w:val="auto"/>
              </w:rPr>
            </w:pPr>
            <w:r w:rsidRPr="00112F01">
              <w:rPr>
                <w:rFonts w:ascii="Arial" w:eastAsia="Segoe UI Symbol" w:hAnsi="Arial" w:cs="Arial"/>
                <w:color w:val="auto"/>
              </w:rPr>
              <w:t xml:space="preserve">2HÜ </w:t>
            </w:r>
          </w:p>
          <w:p w:rsidR="00896B90" w:rsidRPr="00112F01" w:rsidRDefault="00642AEA" w:rsidP="0004290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Segoe UI Symbol" w:hAnsi="Arial" w:cs="Arial"/>
                <w:color w:val="auto"/>
              </w:rPr>
              <w:t xml:space="preserve">Praktiline töö - </w:t>
            </w:r>
            <w:r w:rsidR="00042906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tehnoloogilise kaardi, tööjuhendi või näidise alusel </w:t>
            </w:r>
            <w:r w:rsidR="00896B90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beebirõivaste (jakk, s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ärk, müts, siputuspüksid)</w:t>
            </w:r>
            <w:r w:rsidR="00896B90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 </w:t>
            </w: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ja väikelapsele kleidi ning traksidegakombinesooni </w:t>
            </w:r>
            <w:r w:rsidR="00896B90"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õmblemine</w:t>
            </w:r>
          </w:p>
          <w:p w:rsidR="00896B90" w:rsidRPr="00112F01" w:rsidRDefault="00896B90" w:rsidP="00127EC8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Segoe UI Symbol" w:hAnsi="Arial" w:cs="Arial"/>
                <w:color w:val="auto"/>
              </w:rPr>
            </w:pPr>
          </w:p>
          <w:p w:rsidR="00896B90" w:rsidRPr="00112F01" w:rsidRDefault="00896B90" w:rsidP="00127EC8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eastAsia="Segoe UI Symbol" w:hAnsi="Arial" w:cs="Arial"/>
                <w:color w:val="auto"/>
              </w:rPr>
            </w:pPr>
            <w:r w:rsidRPr="00112F01">
              <w:rPr>
                <w:rFonts w:ascii="Arial" w:eastAsia="Segoe UI Symbol" w:hAnsi="Arial" w:cs="Arial"/>
                <w:color w:val="auto"/>
              </w:rPr>
              <w:t>I – juhendi alusel</w:t>
            </w:r>
            <w:r w:rsidR="00042906" w:rsidRPr="00112F01">
              <w:rPr>
                <w:rFonts w:ascii="Arial" w:eastAsia="Segoe UI Symbol" w:hAnsi="Arial" w:cs="Arial"/>
                <w:color w:val="auto"/>
              </w:rPr>
              <w:t xml:space="preserve"> kirjalikult ühe</w:t>
            </w:r>
            <w:r w:rsidRPr="00112F01">
              <w:rPr>
                <w:rFonts w:ascii="Arial" w:eastAsia="Segoe UI Symbol" w:hAnsi="Arial" w:cs="Arial"/>
                <w:color w:val="auto"/>
              </w:rPr>
              <w:t xml:space="preserve"> toote tehnoloogilise </w:t>
            </w:r>
            <w:r w:rsidRPr="00112F01">
              <w:rPr>
                <w:rFonts w:ascii="Arial" w:eastAsia="Segoe UI Symbol" w:hAnsi="Arial" w:cs="Arial"/>
                <w:color w:val="auto"/>
              </w:rPr>
              <w:lastRenderedPageBreak/>
              <w:t>töötlemise järjekorra koostamine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8" w:rsidRPr="00112F01" w:rsidRDefault="00642AEA" w:rsidP="00642AE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color w:val="auto"/>
              </w:rPr>
              <w:lastRenderedPageBreak/>
              <w:t xml:space="preserve">Väikelaste </w:t>
            </w:r>
            <w:r w:rsidR="005510AF" w:rsidRPr="00112F01">
              <w:rPr>
                <w:rFonts w:ascii="Arial" w:hAnsi="Arial" w:cs="Arial"/>
                <w:color w:val="auto"/>
              </w:rPr>
              <w:t xml:space="preserve">rõivaste juurdelõikus, </w:t>
            </w:r>
            <w:r w:rsidR="00896B90" w:rsidRPr="00112F01">
              <w:rPr>
                <w:rFonts w:ascii="Arial" w:hAnsi="Arial" w:cs="Arial"/>
                <w:color w:val="auto"/>
              </w:rPr>
              <w:t xml:space="preserve">tehnoloogilise töötlemise järjekord, </w:t>
            </w:r>
            <w:r w:rsidR="005510AF" w:rsidRPr="00112F01">
              <w:rPr>
                <w:rFonts w:ascii="Arial" w:hAnsi="Arial" w:cs="Arial"/>
                <w:color w:val="auto"/>
              </w:rPr>
              <w:t>õmblemine ja viimistlemine. Kvaliteedinõuded, vastupidavuse ja turvalisuse hindamine.</w:t>
            </w:r>
          </w:p>
          <w:p w:rsidR="00DC0510" w:rsidRPr="00112F01" w:rsidRDefault="00642AEA" w:rsidP="00127EC8">
            <w:pPr>
              <w:autoSpaceDE w:val="0"/>
              <w:autoSpaceDN w:val="0"/>
              <w:adjustRightInd w:val="0"/>
              <w:spacing w:after="0" w:line="240" w:lineRule="auto"/>
              <w:ind w:right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color w:val="auto"/>
              </w:rPr>
              <w:t>Laste</w:t>
            </w:r>
            <w:r w:rsidR="00DC0510" w:rsidRPr="00112F01">
              <w:rPr>
                <w:rFonts w:ascii="Arial" w:hAnsi="Arial" w:cs="Arial"/>
                <w:color w:val="auto"/>
              </w:rPr>
              <w:t>rõivaste kaunistamine (masintikand, aplikatsioonid)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8" w:rsidRPr="00112F01" w:rsidRDefault="00896B90" w:rsidP="00127EC8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A-8</w:t>
            </w:r>
            <w:r w:rsidR="00127EC8" w:rsidRPr="00112F01">
              <w:rPr>
                <w:rFonts w:ascii="Arial Narrow" w:hAnsi="Arial Narrow"/>
                <w:color w:val="auto"/>
              </w:rPr>
              <w:t xml:space="preserve"> tundi</w:t>
            </w:r>
          </w:p>
          <w:p w:rsidR="00127EC8" w:rsidRPr="00112F01" w:rsidRDefault="00896B90" w:rsidP="00127EC8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P-30</w:t>
            </w:r>
            <w:r w:rsidR="00127EC8" w:rsidRPr="00112F01">
              <w:rPr>
                <w:rFonts w:ascii="Arial Narrow" w:hAnsi="Arial Narrow"/>
                <w:color w:val="auto"/>
              </w:rPr>
              <w:t xml:space="preserve"> tundi</w:t>
            </w:r>
          </w:p>
          <w:p w:rsidR="00127EC8" w:rsidRPr="00112F01" w:rsidRDefault="00896B90" w:rsidP="00127EC8">
            <w:pPr>
              <w:spacing w:after="0" w:line="259" w:lineRule="auto"/>
              <w:ind w:right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color w:val="auto"/>
              </w:rPr>
              <w:t>I-32</w:t>
            </w:r>
            <w:r w:rsidR="00127EC8" w:rsidRPr="00112F01">
              <w:rPr>
                <w:rFonts w:ascii="Arial Narrow" w:hAnsi="Arial Narrow"/>
                <w:color w:val="auto"/>
              </w:rPr>
              <w:t xml:space="preserve"> tundi</w:t>
            </w:r>
          </w:p>
        </w:tc>
      </w:tr>
      <w:tr w:rsidR="00112F01" w:rsidRPr="00112F01" w:rsidTr="00127EC8">
        <w:trPr>
          <w:trHeight w:val="37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8" w:rsidRPr="00112F01" w:rsidRDefault="00127EC8" w:rsidP="00127EC8">
            <w:pPr>
              <w:tabs>
                <w:tab w:val="center" w:pos="360"/>
              </w:tabs>
              <w:spacing w:after="0" w:line="259" w:lineRule="auto"/>
              <w:ind w:right="0"/>
              <w:jc w:val="left"/>
              <w:rPr>
                <w:rFonts w:ascii="Arial" w:hAnsi="Arial" w:cs="Arial"/>
                <w:b/>
                <w:color w:val="auto"/>
              </w:rPr>
            </w:pPr>
            <w:r w:rsidRPr="00112F01">
              <w:rPr>
                <w:rFonts w:ascii="Arial" w:hAnsi="Arial" w:cs="Arial"/>
                <w:b/>
                <w:color w:val="auto"/>
              </w:rPr>
              <w:lastRenderedPageBreak/>
              <w:t>Praktika</w:t>
            </w:r>
          </w:p>
        </w:tc>
        <w:tc>
          <w:tcPr>
            <w:tcW w:w="18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EC8" w:rsidRPr="00112F01" w:rsidRDefault="00127EC8" w:rsidP="00127EC8">
            <w:pPr>
              <w:spacing w:after="0" w:line="259" w:lineRule="auto"/>
              <w:ind w:right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color w:val="auto"/>
              </w:rPr>
              <w:t>Puudub</w:t>
            </w:r>
          </w:p>
        </w:tc>
      </w:tr>
      <w:tr w:rsidR="00112F01" w:rsidRPr="00112F01" w:rsidTr="00127EC8">
        <w:trPr>
          <w:trHeight w:val="69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76" w:rsidRPr="00112F01" w:rsidRDefault="00FA1A76" w:rsidP="00FA1A76">
            <w:pPr>
              <w:spacing w:after="182" w:line="273" w:lineRule="auto"/>
              <w:ind w:left="0" w:right="0" w:firstLine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b/>
                <w:color w:val="auto"/>
              </w:rPr>
              <w:t>Mooduli kokkuvõtva hinde kujunemine</w:t>
            </w:r>
          </w:p>
        </w:tc>
        <w:tc>
          <w:tcPr>
            <w:tcW w:w="16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A76" w:rsidRPr="00112F01" w:rsidRDefault="00FA1A76" w:rsidP="00FA1A7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>Moodul hinnatakse mitteeristavalt, kõik ülesanded peavad olema sooritatud vähemalt lävendi tasemel. Õppetöö käigus kasutatakse kujundavat hindamist</w:t>
            </w:r>
          </w:p>
          <w:p w:rsidR="00FA1A76" w:rsidRPr="00112F01" w:rsidRDefault="00FA1A76" w:rsidP="00FA1A7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ArialMT" w:hAnsi="Arial" w:cs="Arial"/>
                <w:color w:val="auto"/>
                <w:szCs w:val="24"/>
                <w:lang w:eastAsia="en-US"/>
              </w:rPr>
            </w:pPr>
            <w:r w:rsidRPr="00112F01">
              <w:rPr>
                <w:rFonts w:ascii="Arial" w:eastAsia="ArialMT" w:hAnsi="Arial" w:cs="Arial"/>
                <w:color w:val="auto"/>
                <w:szCs w:val="24"/>
                <w:lang w:eastAsia="en-US"/>
              </w:rPr>
              <w:t xml:space="preserve">Mooduli kokkuvõttev hinne kujuneb sooritatud iseseisvatest- ja kirjalikest töödest ning praktilisest tööst 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1A76" w:rsidRPr="00112F01" w:rsidRDefault="00FA1A76" w:rsidP="00FA1A76">
            <w:pPr>
              <w:spacing w:after="16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</w:p>
        </w:tc>
      </w:tr>
      <w:tr w:rsidR="00FA1A76" w:rsidRPr="00112F01" w:rsidTr="00127EC8">
        <w:trPr>
          <w:trHeight w:val="1358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76" w:rsidRPr="00112F01" w:rsidRDefault="00FA1A76" w:rsidP="00FA1A76">
            <w:pPr>
              <w:spacing w:after="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  <w:r w:rsidRPr="00112F01">
              <w:rPr>
                <w:rFonts w:ascii="Arial Narrow" w:hAnsi="Arial Narrow"/>
                <w:b/>
                <w:color w:val="auto"/>
              </w:rPr>
              <w:t xml:space="preserve">Kasutatav õppekirjandus /õppematerjal </w:t>
            </w:r>
          </w:p>
        </w:tc>
        <w:tc>
          <w:tcPr>
            <w:tcW w:w="16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A76" w:rsidRPr="00112F01" w:rsidRDefault="00FA1A76" w:rsidP="00FA1A76">
            <w:pPr>
              <w:spacing w:after="0" w:line="216" w:lineRule="auto"/>
              <w:ind w:left="34" w:right="0" w:firstLine="0"/>
              <w:jc w:val="left"/>
              <w:rPr>
                <w:rFonts w:ascii="Arial" w:hAnsi="Arial" w:cs="Arial"/>
                <w:color w:val="auto"/>
              </w:rPr>
            </w:pPr>
            <w:r w:rsidRPr="00112F01">
              <w:rPr>
                <w:rFonts w:ascii="Arial" w:hAnsi="Arial" w:cs="Arial"/>
                <w:color w:val="auto"/>
              </w:rPr>
              <w:t xml:space="preserve">Karl Sokk, Viivi Toomel </w:t>
            </w:r>
            <w:r w:rsidRPr="00112F01">
              <w:rPr>
                <w:rFonts w:ascii="Cambria Math" w:hAnsi="Cambria Math" w:cs="Cambria Math"/>
                <w:color w:val="auto"/>
              </w:rPr>
              <w:t>‐</w:t>
            </w:r>
            <w:r w:rsidRPr="00112F01">
              <w:rPr>
                <w:rFonts w:ascii="Arial" w:hAnsi="Arial" w:cs="Arial"/>
                <w:color w:val="auto"/>
              </w:rPr>
              <w:t xml:space="preserve"> Naiste</w:t>
            </w:r>
            <w:r w:rsidRPr="00112F01">
              <w:rPr>
                <w:rFonts w:ascii="Cambria Math" w:hAnsi="Cambria Math" w:cs="Cambria Math"/>
                <w:color w:val="auto"/>
              </w:rPr>
              <w:t>‐</w:t>
            </w:r>
            <w:r w:rsidRPr="00112F01">
              <w:rPr>
                <w:rFonts w:ascii="Arial" w:hAnsi="Arial" w:cs="Arial"/>
                <w:color w:val="auto"/>
              </w:rPr>
              <w:t xml:space="preserve"> ja lasterõivaste konstrueerimine</w:t>
            </w:r>
          </w:p>
        </w:tc>
        <w:tc>
          <w:tcPr>
            <w:tcW w:w="2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A1A76" w:rsidRPr="00112F01" w:rsidRDefault="00FA1A76" w:rsidP="00FA1A76">
            <w:pPr>
              <w:spacing w:after="160" w:line="259" w:lineRule="auto"/>
              <w:ind w:left="0" w:right="0" w:firstLine="0"/>
              <w:jc w:val="left"/>
              <w:rPr>
                <w:rFonts w:ascii="Arial Narrow" w:hAnsi="Arial Narrow"/>
                <w:color w:val="auto"/>
              </w:rPr>
            </w:pPr>
          </w:p>
        </w:tc>
      </w:tr>
    </w:tbl>
    <w:p w:rsidR="00127EC8" w:rsidRPr="00112F01" w:rsidRDefault="00127EC8" w:rsidP="00C81BC9">
      <w:pPr>
        <w:spacing w:after="200" w:line="276" w:lineRule="auto"/>
        <w:ind w:left="0" w:right="0" w:firstLine="0"/>
        <w:jc w:val="left"/>
        <w:rPr>
          <w:rFonts w:ascii="Arial Narrow" w:hAnsi="Arial Narrow"/>
          <w:color w:val="auto"/>
          <w:sz w:val="22"/>
        </w:rPr>
      </w:pPr>
    </w:p>
    <w:p w:rsidR="00A900C8" w:rsidRPr="00112F01" w:rsidRDefault="00A900C8" w:rsidP="00A900C8">
      <w:pPr>
        <w:spacing w:after="200" w:line="276" w:lineRule="auto"/>
        <w:ind w:left="360" w:right="0" w:firstLine="0"/>
        <w:jc w:val="left"/>
        <w:rPr>
          <w:rFonts w:ascii="Arial Narrow" w:hAnsi="Arial Narrow"/>
          <w:color w:val="auto"/>
          <w:sz w:val="22"/>
        </w:rPr>
      </w:pPr>
    </w:p>
    <w:sectPr w:rsidR="00A900C8" w:rsidRPr="00112F01" w:rsidSect="001A1A0B">
      <w:footerReference w:type="default" r:id="rId19"/>
      <w:headerReference w:type="first" r:id="rId20"/>
      <w:footnotePr>
        <w:numRestart w:val="eachPage"/>
      </w:footnotePr>
      <w:pgSz w:w="23814" w:h="16839" w:orient="landscape" w:code="8"/>
      <w:pgMar w:top="1416" w:right="708" w:bottom="1366" w:left="1423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D26" w:rsidRDefault="00902D26" w:rsidP="00C32C68">
      <w:pPr>
        <w:spacing w:after="0" w:line="240" w:lineRule="auto"/>
      </w:pPr>
      <w:r>
        <w:separator/>
      </w:r>
    </w:p>
  </w:endnote>
  <w:endnote w:type="continuationSeparator" w:id="0">
    <w:p w:rsidR="00902D26" w:rsidRDefault="00902D26" w:rsidP="00C3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63882"/>
      <w:docPartObj>
        <w:docPartGallery w:val="Page Numbers (Bottom of Page)"/>
        <w:docPartUnique/>
      </w:docPartObj>
    </w:sdtPr>
    <w:sdtEndPr/>
    <w:sdtContent>
      <w:p w:rsidR="00970E9D" w:rsidRDefault="00970E9D">
        <w:pPr>
          <w:pStyle w:val="Jalus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A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0E9D" w:rsidRDefault="00970E9D">
    <w:pPr>
      <w:pStyle w:val="Jalus"/>
    </w:pPr>
  </w:p>
  <w:p w:rsidR="00970E9D" w:rsidRDefault="00970E9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D26" w:rsidRDefault="00902D26" w:rsidP="00C32C68">
      <w:pPr>
        <w:spacing w:after="0" w:line="240" w:lineRule="auto"/>
      </w:pPr>
      <w:r>
        <w:separator/>
      </w:r>
    </w:p>
  </w:footnote>
  <w:footnote w:type="continuationSeparator" w:id="0">
    <w:p w:rsidR="00902D26" w:rsidRDefault="00902D26" w:rsidP="00C3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30" w:rsidRPr="006D0301" w:rsidRDefault="002B1A30" w:rsidP="002B1A30">
    <w:pPr>
      <w:pStyle w:val="Pis"/>
      <w:jc w:val="right"/>
      <w:rPr>
        <w:rFonts w:ascii="Arial Narrow" w:hAnsi="Arial Narrow"/>
        <w:i/>
        <w:sz w:val="16"/>
        <w:szCs w:val="16"/>
      </w:rPr>
    </w:pPr>
    <w:r w:rsidRPr="006D0301">
      <w:rPr>
        <w:rFonts w:ascii="Arial Narrow" w:hAnsi="Arial Narrow"/>
        <w:i/>
        <w:sz w:val="16"/>
        <w:szCs w:val="16"/>
      </w:rPr>
      <w:t>KOOSKÕLASTATUD</w:t>
    </w:r>
  </w:p>
  <w:p w:rsidR="002B1A30" w:rsidRPr="006D0301" w:rsidRDefault="002B1A30" w:rsidP="002B1A30">
    <w:pPr>
      <w:pStyle w:val="Pis"/>
      <w:jc w:val="right"/>
      <w:rPr>
        <w:rFonts w:ascii="Arial Narrow" w:hAnsi="Arial Narrow"/>
        <w:i/>
        <w:sz w:val="16"/>
        <w:szCs w:val="16"/>
      </w:rPr>
    </w:pPr>
    <w:r w:rsidRPr="006D0301">
      <w:rPr>
        <w:rFonts w:ascii="Arial Narrow" w:hAnsi="Arial Narrow"/>
        <w:i/>
        <w:sz w:val="16"/>
        <w:szCs w:val="16"/>
      </w:rPr>
      <w:t>kooli nõukogu poolt 11.04.2016</w:t>
    </w:r>
    <w:r>
      <w:rPr>
        <w:rFonts w:ascii="Arial Narrow" w:hAnsi="Arial Narrow"/>
        <w:i/>
        <w:sz w:val="16"/>
        <w:szCs w:val="16"/>
      </w:rPr>
      <w:t xml:space="preserve"> </w:t>
    </w:r>
    <w:r w:rsidRPr="006D0301">
      <w:rPr>
        <w:rFonts w:ascii="Arial Narrow" w:hAnsi="Arial Narrow"/>
        <w:i/>
        <w:sz w:val="16"/>
        <w:szCs w:val="16"/>
      </w:rPr>
      <w:t>(protokoll nr 1-2/7)</w:t>
    </w:r>
  </w:p>
  <w:p w:rsidR="002B1A30" w:rsidRPr="006D0301" w:rsidRDefault="002B1A30" w:rsidP="002B1A30">
    <w:pPr>
      <w:pStyle w:val="Pis"/>
      <w:jc w:val="right"/>
      <w:rPr>
        <w:rFonts w:ascii="Arial Narrow" w:hAnsi="Arial Narrow"/>
        <w:i/>
        <w:sz w:val="16"/>
        <w:szCs w:val="16"/>
      </w:rPr>
    </w:pPr>
  </w:p>
  <w:p w:rsidR="002B1A30" w:rsidRPr="006D0301" w:rsidRDefault="002B1A30" w:rsidP="002B1A30">
    <w:pPr>
      <w:pStyle w:val="Pis"/>
      <w:jc w:val="right"/>
      <w:rPr>
        <w:rFonts w:ascii="Arial Narrow" w:hAnsi="Arial Narrow"/>
        <w:i/>
        <w:sz w:val="16"/>
        <w:szCs w:val="16"/>
      </w:rPr>
    </w:pPr>
    <w:r w:rsidRPr="006D0301">
      <w:rPr>
        <w:rFonts w:ascii="Arial Narrow" w:hAnsi="Arial Narrow"/>
        <w:i/>
        <w:sz w:val="16"/>
        <w:szCs w:val="16"/>
      </w:rPr>
      <w:t>KINNITATUD</w:t>
    </w:r>
  </w:p>
  <w:p w:rsidR="002B1A30" w:rsidRPr="006D0301" w:rsidRDefault="002B1A30" w:rsidP="002B1A30">
    <w:pPr>
      <w:pStyle w:val="Pis"/>
      <w:jc w:val="right"/>
      <w:rPr>
        <w:rFonts w:ascii="Arial Narrow" w:hAnsi="Arial Narrow"/>
        <w:i/>
        <w:sz w:val="16"/>
        <w:szCs w:val="16"/>
      </w:rPr>
    </w:pPr>
    <w:r w:rsidRPr="006D0301">
      <w:rPr>
        <w:rFonts w:ascii="Arial Narrow" w:hAnsi="Arial Narrow"/>
        <w:i/>
        <w:sz w:val="16"/>
        <w:szCs w:val="16"/>
      </w:rPr>
      <w:t>direktori 11.04.2016</w:t>
    </w:r>
    <w:r>
      <w:rPr>
        <w:rFonts w:ascii="Arial Narrow" w:hAnsi="Arial Narrow"/>
        <w:i/>
        <w:sz w:val="16"/>
        <w:szCs w:val="16"/>
      </w:rPr>
      <w:t xml:space="preserve"> </w:t>
    </w:r>
    <w:r w:rsidRPr="006D0301">
      <w:rPr>
        <w:rFonts w:ascii="Arial Narrow" w:hAnsi="Arial Narrow"/>
        <w:i/>
        <w:sz w:val="16"/>
        <w:szCs w:val="16"/>
      </w:rPr>
      <w:t>käskkirjaga nr 1-9/27</w:t>
    </w:r>
  </w:p>
  <w:p w:rsidR="002B1A30" w:rsidRDefault="002B1A30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1FF348A"/>
    <w:multiLevelType w:val="hybridMultilevel"/>
    <w:tmpl w:val="3D94A6E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62EB1"/>
    <w:multiLevelType w:val="hybridMultilevel"/>
    <w:tmpl w:val="492A21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81F8A"/>
    <w:multiLevelType w:val="hybridMultilevel"/>
    <w:tmpl w:val="600638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16D13"/>
    <w:multiLevelType w:val="hybridMultilevel"/>
    <w:tmpl w:val="F4E229B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816A7"/>
    <w:multiLevelType w:val="hybridMultilevel"/>
    <w:tmpl w:val="7EFE7582"/>
    <w:lvl w:ilvl="0" w:tplc="00000007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5927CD"/>
    <w:multiLevelType w:val="hybridMultilevel"/>
    <w:tmpl w:val="4AEA43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D3B80"/>
    <w:multiLevelType w:val="hybridMultilevel"/>
    <w:tmpl w:val="B1D0FD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D1F65"/>
    <w:multiLevelType w:val="hybridMultilevel"/>
    <w:tmpl w:val="206AEF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27539"/>
    <w:multiLevelType w:val="hybridMultilevel"/>
    <w:tmpl w:val="959275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66B25"/>
    <w:multiLevelType w:val="hybridMultilevel"/>
    <w:tmpl w:val="181067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C239F"/>
    <w:multiLevelType w:val="hybridMultilevel"/>
    <w:tmpl w:val="468E2E9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AC3F8A"/>
    <w:multiLevelType w:val="hybridMultilevel"/>
    <w:tmpl w:val="749E723A"/>
    <w:lvl w:ilvl="0" w:tplc="81F0777C">
      <w:start w:val="1"/>
      <w:numFmt w:val="upperRoman"/>
      <w:lvlText w:val="%1."/>
      <w:lvlJc w:val="left"/>
      <w:pPr>
        <w:ind w:left="1080" w:hanging="720"/>
      </w:pPr>
      <w:rPr>
        <w:rFonts w:ascii="Arial Narrow" w:eastAsia="Times New Roman" w:hAnsi="Arial Narrow" w:cs="Times New Roman" w:hint="default"/>
        <w:b/>
        <w:color w:val="000000"/>
        <w:sz w:val="4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BB117E"/>
    <w:multiLevelType w:val="hybridMultilevel"/>
    <w:tmpl w:val="195C2A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F4134"/>
    <w:multiLevelType w:val="hybridMultilevel"/>
    <w:tmpl w:val="44A28A9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51FC5"/>
    <w:multiLevelType w:val="hybridMultilevel"/>
    <w:tmpl w:val="88FA7008"/>
    <w:lvl w:ilvl="0" w:tplc="A70AA1FA">
      <w:start w:val="5"/>
      <w:numFmt w:val="bullet"/>
      <w:lvlText w:val="-"/>
      <w:lvlJc w:val="left"/>
      <w:pPr>
        <w:ind w:left="720" w:hanging="360"/>
      </w:pPr>
      <w:rPr>
        <w:rFonts w:ascii="Arial Narrow" w:eastAsia="Segoe UI Symbol" w:hAnsi="Arial Narrow" w:cs="Segoe UI 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E2106"/>
    <w:multiLevelType w:val="hybridMultilevel"/>
    <w:tmpl w:val="F72ACA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33367"/>
    <w:multiLevelType w:val="hybridMultilevel"/>
    <w:tmpl w:val="BFE657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286457"/>
    <w:multiLevelType w:val="hybridMultilevel"/>
    <w:tmpl w:val="01046F46"/>
    <w:lvl w:ilvl="0" w:tplc="590489B2">
      <w:start w:val="1"/>
      <w:numFmt w:val="bullet"/>
      <w:lvlText w:val="-"/>
      <w:lvlJc w:val="left"/>
      <w:pPr>
        <w:ind w:left="720" w:hanging="360"/>
      </w:pPr>
      <w:rPr>
        <w:rFonts w:ascii="Arial Narrow" w:eastAsia="Segoe UI Symbol" w:hAnsi="Arial Narrow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57E0E"/>
    <w:multiLevelType w:val="hybridMultilevel"/>
    <w:tmpl w:val="7C066DEA"/>
    <w:lvl w:ilvl="0" w:tplc="590489B2">
      <w:start w:val="1"/>
      <w:numFmt w:val="bullet"/>
      <w:lvlText w:val="-"/>
      <w:lvlJc w:val="left"/>
      <w:pPr>
        <w:ind w:left="720" w:hanging="360"/>
      </w:pPr>
      <w:rPr>
        <w:rFonts w:ascii="Arial Narrow" w:eastAsia="Segoe UI Symbol" w:hAnsi="Arial Narrow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B7751"/>
    <w:multiLevelType w:val="hybridMultilevel"/>
    <w:tmpl w:val="12185EFE"/>
    <w:lvl w:ilvl="0" w:tplc="042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C10B9"/>
    <w:multiLevelType w:val="hybridMultilevel"/>
    <w:tmpl w:val="9C0023A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5B77C3"/>
    <w:multiLevelType w:val="hybridMultilevel"/>
    <w:tmpl w:val="39D4F224"/>
    <w:lvl w:ilvl="0" w:tplc="39B0610A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A44A1"/>
    <w:multiLevelType w:val="hybridMultilevel"/>
    <w:tmpl w:val="C8A4D7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8549C"/>
    <w:multiLevelType w:val="hybridMultilevel"/>
    <w:tmpl w:val="BB1496BE"/>
    <w:lvl w:ilvl="0" w:tplc="83A6EDB8">
      <w:start w:val="2"/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804A8"/>
    <w:multiLevelType w:val="hybridMultilevel"/>
    <w:tmpl w:val="1506C4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3A0AEC"/>
    <w:multiLevelType w:val="hybridMultilevel"/>
    <w:tmpl w:val="A51CA57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A64A4"/>
    <w:multiLevelType w:val="hybridMultilevel"/>
    <w:tmpl w:val="5C7C5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9E2AF6"/>
    <w:multiLevelType w:val="hybridMultilevel"/>
    <w:tmpl w:val="B50286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CF67A8"/>
    <w:multiLevelType w:val="hybridMultilevel"/>
    <w:tmpl w:val="E13EC6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7F35C7"/>
    <w:multiLevelType w:val="hybridMultilevel"/>
    <w:tmpl w:val="C456C0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316DE3"/>
    <w:multiLevelType w:val="hybridMultilevel"/>
    <w:tmpl w:val="3628E52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F7685"/>
    <w:multiLevelType w:val="hybridMultilevel"/>
    <w:tmpl w:val="181067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B4805"/>
    <w:multiLevelType w:val="hybridMultilevel"/>
    <w:tmpl w:val="4D04F902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5A67B2F"/>
    <w:multiLevelType w:val="hybridMultilevel"/>
    <w:tmpl w:val="5E963002"/>
    <w:lvl w:ilvl="0" w:tplc="83A6EDB8">
      <w:start w:val="4"/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10478"/>
    <w:multiLevelType w:val="hybridMultilevel"/>
    <w:tmpl w:val="4A0AD1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356CCA"/>
    <w:multiLevelType w:val="hybridMultilevel"/>
    <w:tmpl w:val="9DC61A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9F6F56"/>
    <w:multiLevelType w:val="hybridMultilevel"/>
    <w:tmpl w:val="1FDCB5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ED4BFC"/>
    <w:multiLevelType w:val="hybridMultilevel"/>
    <w:tmpl w:val="517EE50A"/>
    <w:lvl w:ilvl="0" w:tplc="E69C94CE">
      <w:start w:val="11"/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3568C7"/>
    <w:multiLevelType w:val="hybridMultilevel"/>
    <w:tmpl w:val="61DCB8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BC41FC"/>
    <w:multiLevelType w:val="hybridMultilevel"/>
    <w:tmpl w:val="354280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65618B"/>
    <w:multiLevelType w:val="hybridMultilevel"/>
    <w:tmpl w:val="7E248DD2"/>
    <w:lvl w:ilvl="0" w:tplc="20C2FD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70" w:hanging="360"/>
      </w:pPr>
    </w:lvl>
    <w:lvl w:ilvl="2" w:tplc="0425001B" w:tentative="1">
      <w:start w:val="1"/>
      <w:numFmt w:val="lowerRoman"/>
      <w:lvlText w:val="%3."/>
      <w:lvlJc w:val="right"/>
      <w:pPr>
        <w:ind w:left="1790" w:hanging="180"/>
      </w:pPr>
    </w:lvl>
    <w:lvl w:ilvl="3" w:tplc="0425000F" w:tentative="1">
      <w:start w:val="1"/>
      <w:numFmt w:val="decimal"/>
      <w:lvlText w:val="%4."/>
      <w:lvlJc w:val="left"/>
      <w:pPr>
        <w:ind w:left="2510" w:hanging="360"/>
      </w:pPr>
    </w:lvl>
    <w:lvl w:ilvl="4" w:tplc="04250019" w:tentative="1">
      <w:start w:val="1"/>
      <w:numFmt w:val="lowerLetter"/>
      <w:lvlText w:val="%5."/>
      <w:lvlJc w:val="left"/>
      <w:pPr>
        <w:ind w:left="3230" w:hanging="360"/>
      </w:pPr>
    </w:lvl>
    <w:lvl w:ilvl="5" w:tplc="0425001B" w:tentative="1">
      <w:start w:val="1"/>
      <w:numFmt w:val="lowerRoman"/>
      <w:lvlText w:val="%6."/>
      <w:lvlJc w:val="right"/>
      <w:pPr>
        <w:ind w:left="3950" w:hanging="180"/>
      </w:pPr>
    </w:lvl>
    <w:lvl w:ilvl="6" w:tplc="0425000F" w:tentative="1">
      <w:start w:val="1"/>
      <w:numFmt w:val="decimal"/>
      <w:lvlText w:val="%7."/>
      <w:lvlJc w:val="left"/>
      <w:pPr>
        <w:ind w:left="4670" w:hanging="360"/>
      </w:pPr>
    </w:lvl>
    <w:lvl w:ilvl="7" w:tplc="04250019" w:tentative="1">
      <w:start w:val="1"/>
      <w:numFmt w:val="lowerLetter"/>
      <w:lvlText w:val="%8."/>
      <w:lvlJc w:val="left"/>
      <w:pPr>
        <w:ind w:left="5390" w:hanging="360"/>
      </w:pPr>
    </w:lvl>
    <w:lvl w:ilvl="8" w:tplc="042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2" w15:restartNumberingAfterBreak="0">
    <w:nsid w:val="643C16C2"/>
    <w:multiLevelType w:val="hybridMultilevel"/>
    <w:tmpl w:val="771C07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AB6E2F"/>
    <w:multiLevelType w:val="hybridMultilevel"/>
    <w:tmpl w:val="9C1ED54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DB5025"/>
    <w:multiLevelType w:val="hybridMultilevel"/>
    <w:tmpl w:val="A82ACB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5568B8"/>
    <w:multiLevelType w:val="hybridMultilevel"/>
    <w:tmpl w:val="6092191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F3317E"/>
    <w:multiLevelType w:val="hybridMultilevel"/>
    <w:tmpl w:val="87262D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5180E"/>
    <w:multiLevelType w:val="hybridMultilevel"/>
    <w:tmpl w:val="3A74EF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0"/>
  </w:num>
  <w:num w:numId="4">
    <w:abstractNumId w:val="28"/>
  </w:num>
  <w:num w:numId="5">
    <w:abstractNumId w:val="15"/>
  </w:num>
  <w:num w:numId="6">
    <w:abstractNumId w:val="41"/>
  </w:num>
  <w:num w:numId="7">
    <w:abstractNumId w:val="18"/>
  </w:num>
  <w:num w:numId="8">
    <w:abstractNumId w:val="19"/>
  </w:num>
  <w:num w:numId="9">
    <w:abstractNumId w:val="43"/>
  </w:num>
  <w:num w:numId="10">
    <w:abstractNumId w:val="13"/>
  </w:num>
  <w:num w:numId="11">
    <w:abstractNumId w:val="14"/>
  </w:num>
  <w:num w:numId="12">
    <w:abstractNumId w:val="22"/>
  </w:num>
  <w:num w:numId="13">
    <w:abstractNumId w:val="36"/>
  </w:num>
  <w:num w:numId="14">
    <w:abstractNumId w:val="30"/>
  </w:num>
  <w:num w:numId="15">
    <w:abstractNumId w:val="27"/>
  </w:num>
  <w:num w:numId="16">
    <w:abstractNumId w:val="9"/>
  </w:num>
  <w:num w:numId="17">
    <w:abstractNumId w:val="26"/>
  </w:num>
  <w:num w:numId="18">
    <w:abstractNumId w:val="20"/>
  </w:num>
  <w:num w:numId="19">
    <w:abstractNumId w:val="1"/>
  </w:num>
  <w:num w:numId="20">
    <w:abstractNumId w:val="38"/>
  </w:num>
  <w:num w:numId="21">
    <w:abstractNumId w:val="21"/>
  </w:num>
  <w:num w:numId="22">
    <w:abstractNumId w:val="46"/>
  </w:num>
  <w:num w:numId="23">
    <w:abstractNumId w:val="40"/>
  </w:num>
  <w:num w:numId="24">
    <w:abstractNumId w:val="33"/>
  </w:num>
  <w:num w:numId="25">
    <w:abstractNumId w:val="2"/>
  </w:num>
  <w:num w:numId="26">
    <w:abstractNumId w:val="25"/>
  </w:num>
  <w:num w:numId="27">
    <w:abstractNumId w:val="11"/>
  </w:num>
  <w:num w:numId="28">
    <w:abstractNumId w:val="39"/>
  </w:num>
  <w:num w:numId="29">
    <w:abstractNumId w:val="17"/>
  </w:num>
  <w:num w:numId="30">
    <w:abstractNumId w:val="45"/>
  </w:num>
  <w:num w:numId="31">
    <w:abstractNumId w:val="8"/>
  </w:num>
  <w:num w:numId="32">
    <w:abstractNumId w:val="42"/>
  </w:num>
  <w:num w:numId="33">
    <w:abstractNumId w:val="5"/>
  </w:num>
  <w:num w:numId="34">
    <w:abstractNumId w:val="37"/>
  </w:num>
  <w:num w:numId="35">
    <w:abstractNumId w:val="24"/>
  </w:num>
  <w:num w:numId="36">
    <w:abstractNumId w:val="6"/>
  </w:num>
  <w:num w:numId="37">
    <w:abstractNumId w:val="29"/>
  </w:num>
  <w:num w:numId="38">
    <w:abstractNumId w:val="7"/>
  </w:num>
  <w:num w:numId="39">
    <w:abstractNumId w:val="16"/>
  </w:num>
  <w:num w:numId="40">
    <w:abstractNumId w:val="34"/>
  </w:num>
  <w:num w:numId="41">
    <w:abstractNumId w:val="35"/>
  </w:num>
  <w:num w:numId="42">
    <w:abstractNumId w:val="47"/>
  </w:num>
  <w:num w:numId="43">
    <w:abstractNumId w:val="23"/>
  </w:num>
  <w:num w:numId="44">
    <w:abstractNumId w:val="44"/>
  </w:num>
  <w:num w:numId="45">
    <w:abstractNumId w:val="4"/>
  </w:num>
  <w:num w:numId="46">
    <w:abstractNumId w:val="3"/>
  </w:num>
  <w:num w:numId="47">
    <w:abstractNumId w:val="10"/>
  </w:num>
  <w:num w:numId="48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763"/>
    <w:rsid w:val="0002088A"/>
    <w:rsid w:val="0002359B"/>
    <w:rsid w:val="00031EB3"/>
    <w:rsid w:val="000349EE"/>
    <w:rsid w:val="00035C38"/>
    <w:rsid w:val="00042906"/>
    <w:rsid w:val="00043DCD"/>
    <w:rsid w:val="00045A9B"/>
    <w:rsid w:val="00047685"/>
    <w:rsid w:val="00050340"/>
    <w:rsid w:val="00050CAC"/>
    <w:rsid w:val="00054D0D"/>
    <w:rsid w:val="00054D8D"/>
    <w:rsid w:val="000558F5"/>
    <w:rsid w:val="000565B7"/>
    <w:rsid w:val="00060D8B"/>
    <w:rsid w:val="0006455C"/>
    <w:rsid w:val="000659B7"/>
    <w:rsid w:val="00073FF6"/>
    <w:rsid w:val="000859DA"/>
    <w:rsid w:val="00090580"/>
    <w:rsid w:val="000A09DC"/>
    <w:rsid w:val="000A0DDA"/>
    <w:rsid w:val="000A6297"/>
    <w:rsid w:val="000B14AD"/>
    <w:rsid w:val="000C01DE"/>
    <w:rsid w:val="000C152B"/>
    <w:rsid w:val="000C1AEF"/>
    <w:rsid w:val="000C4899"/>
    <w:rsid w:val="000C77CA"/>
    <w:rsid w:val="000D3BE5"/>
    <w:rsid w:val="000D58B6"/>
    <w:rsid w:val="000E1DC4"/>
    <w:rsid w:val="000E403B"/>
    <w:rsid w:val="000E41C8"/>
    <w:rsid w:val="000E7C54"/>
    <w:rsid w:val="000F43D5"/>
    <w:rsid w:val="0010307E"/>
    <w:rsid w:val="001056CA"/>
    <w:rsid w:val="00105DE3"/>
    <w:rsid w:val="00107F8E"/>
    <w:rsid w:val="00110E5A"/>
    <w:rsid w:val="00112F01"/>
    <w:rsid w:val="00117021"/>
    <w:rsid w:val="0011776E"/>
    <w:rsid w:val="001209C9"/>
    <w:rsid w:val="00121A67"/>
    <w:rsid w:val="00122388"/>
    <w:rsid w:val="001245A9"/>
    <w:rsid w:val="001245D2"/>
    <w:rsid w:val="00126372"/>
    <w:rsid w:val="00127EC8"/>
    <w:rsid w:val="00132E8C"/>
    <w:rsid w:val="001363E1"/>
    <w:rsid w:val="00140742"/>
    <w:rsid w:val="00141553"/>
    <w:rsid w:val="001417EA"/>
    <w:rsid w:val="00145B17"/>
    <w:rsid w:val="00152930"/>
    <w:rsid w:val="001565A2"/>
    <w:rsid w:val="00156C31"/>
    <w:rsid w:val="00161A39"/>
    <w:rsid w:val="00162682"/>
    <w:rsid w:val="0016396B"/>
    <w:rsid w:val="00167DAA"/>
    <w:rsid w:val="00172493"/>
    <w:rsid w:val="00173C13"/>
    <w:rsid w:val="001764C9"/>
    <w:rsid w:val="00181AB7"/>
    <w:rsid w:val="001832E9"/>
    <w:rsid w:val="00184A7B"/>
    <w:rsid w:val="001856FE"/>
    <w:rsid w:val="001A0AF5"/>
    <w:rsid w:val="001A10A2"/>
    <w:rsid w:val="001A1A0B"/>
    <w:rsid w:val="001A1F3D"/>
    <w:rsid w:val="001A630E"/>
    <w:rsid w:val="001B14FF"/>
    <w:rsid w:val="001B690B"/>
    <w:rsid w:val="001C0B45"/>
    <w:rsid w:val="001D21D5"/>
    <w:rsid w:val="001D48DD"/>
    <w:rsid w:val="001E06C0"/>
    <w:rsid w:val="001E25F0"/>
    <w:rsid w:val="001E3A1B"/>
    <w:rsid w:val="001E5449"/>
    <w:rsid w:val="001E5604"/>
    <w:rsid w:val="001F0F61"/>
    <w:rsid w:val="001F13B9"/>
    <w:rsid w:val="001F30D8"/>
    <w:rsid w:val="00200E58"/>
    <w:rsid w:val="002048A3"/>
    <w:rsid w:val="002168D4"/>
    <w:rsid w:val="00221E17"/>
    <w:rsid w:val="00230850"/>
    <w:rsid w:val="00232EC5"/>
    <w:rsid w:val="002446EA"/>
    <w:rsid w:val="002473CD"/>
    <w:rsid w:val="00247A52"/>
    <w:rsid w:val="002539BD"/>
    <w:rsid w:val="00255717"/>
    <w:rsid w:val="00276A7B"/>
    <w:rsid w:val="0028085D"/>
    <w:rsid w:val="00283ACC"/>
    <w:rsid w:val="002857BD"/>
    <w:rsid w:val="00293F0C"/>
    <w:rsid w:val="002A64D5"/>
    <w:rsid w:val="002B0150"/>
    <w:rsid w:val="002B1A30"/>
    <w:rsid w:val="002C4142"/>
    <w:rsid w:val="002C470F"/>
    <w:rsid w:val="002C7512"/>
    <w:rsid w:val="002D3EDB"/>
    <w:rsid w:val="002D420E"/>
    <w:rsid w:val="002D5765"/>
    <w:rsid w:val="002E1B01"/>
    <w:rsid w:val="002E69FA"/>
    <w:rsid w:val="0030167E"/>
    <w:rsid w:val="00306B21"/>
    <w:rsid w:val="003101D2"/>
    <w:rsid w:val="00310E0A"/>
    <w:rsid w:val="003124CB"/>
    <w:rsid w:val="003135F9"/>
    <w:rsid w:val="003165EA"/>
    <w:rsid w:val="00322228"/>
    <w:rsid w:val="00330D65"/>
    <w:rsid w:val="00356CCA"/>
    <w:rsid w:val="00360E3A"/>
    <w:rsid w:val="00367F8B"/>
    <w:rsid w:val="00381CFA"/>
    <w:rsid w:val="00386D78"/>
    <w:rsid w:val="00390FFA"/>
    <w:rsid w:val="003A1D6D"/>
    <w:rsid w:val="003A1DFB"/>
    <w:rsid w:val="003A5389"/>
    <w:rsid w:val="003B0F49"/>
    <w:rsid w:val="003C3318"/>
    <w:rsid w:val="003C38CB"/>
    <w:rsid w:val="003C43E1"/>
    <w:rsid w:val="003C5D4D"/>
    <w:rsid w:val="003D5EB1"/>
    <w:rsid w:val="003D7302"/>
    <w:rsid w:val="003D7B95"/>
    <w:rsid w:val="003E0D0C"/>
    <w:rsid w:val="003E2143"/>
    <w:rsid w:val="003F0AD5"/>
    <w:rsid w:val="003F0F7C"/>
    <w:rsid w:val="003F28EA"/>
    <w:rsid w:val="003F4CED"/>
    <w:rsid w:val="00401250"/>
    <w:rsid w:val="0040404E"/>
    <w:rsid w:val="004157E6"/>
    <w:rsid w:val="00417420"/>
    <w:rsid w:val="00421477"/>
    <w:rsid w:val="00421ACE"/>
    <w:rsid w:val="00422060"/>
    <w:rsid w:val="0042509D"/>
    <w:rsid w:val="0043113B"/>
    <w:rsid w:val="004409F9"/>
    <w:rsid w:val="00445D7D"/>
    <w:rsid w:val="00454D0C"/>
    <w:rsid w:val="0045672F"/>
    <w:rsid w:val="00462BEC"/>
    <w:rsid w:val="00463D15"/>
    <w:rsid w:val="00464265"/>
    <w:rsid w:val="00472475"/>
    <w:rsid w:val="00472CF3"/>
    <w:rsid w:val="00474E81"/>
    <w:rsid w:val="00482D53"/>
    <w:rsid w:val="0048419C"/>
    <w:rsid w:val="00485988"/>
    <w:rsid w:val="004859F9"/>
    <w:rsid w:val="00486FEE"/>
    <w:rsid w:val="004908E2"/>
    <w:rsid w:val="00497F56"/>
    <w:rsid w:val="004A057E"/>
    <w:rsid w:val="004A0772"/>
    <w:rsid w:val="004A4465"/>
    <w:rsid w:val="004B399E"/>
    <w:rsid w:val="004C0FF0"/>
    <w:rsid w:val="004C107A"/>
    <w:rsid w:val="004C6B7B"/>
    <w:rsid w:val="004D0B3A"/>
    <w:rsid w:val="004D10C8"/>
    <w:rsid w:val="004D1FEE"/>
    <w:rsid w:val="004D55E7"/>
    <w:rsid w:val="004D722C"/>
    <w:rsid w:val="004D7C52"/>
    <w:rsid w:val="004E02DF"/>
    <w:rsid w:val="004E0CDE"/>
    <w:rsid w:val="004E1B68"/>
    <w:rsid w:val="004E2023"/>
    <w:rsid w:val="004E47D1"/>
    <w:rsid w:val="004F167D"/>
    <w:rsid w:val="004F2750"/>
    <w:rsid w:val="004F39E3"/>
    <w:rsid w:val="00505C64"/>
    <w:rsid w:val="0051044E"/>
    <w:rsid w:val="005125B4"/>
    <w:rsid w:val="00521A99"/>
    <w:rsid w:val="00523DEC"/>
    <w:rsid w:val="00523FEF"/>
    <w:rsid w:val="00525DDF"/>
    <w:rsid w:val="00531B6B"/>
    <w:rsid w:val="005349F7"/>
    <w:rsid w:val="005365E9"/>
    <w:rsid w:val="005372D3"/>
    <w:rsid w:val="005510AF"/>
    <w:rsid w:val="00556866"/>
    <w:rsid w:val="005624DA"/>
    <w:rsid w:val="0056623D"/>
    <w:rsid w:val="005670DA"/>
    <w:rsid w:val="005701EC"/>
    <w:rsid w:val="00574D24"/>
    <w:rsid w:val="00577708"/>
    <w:rsid w:val="0058350C"/>
    <w:rsid w:val="0058545E"/>
    <w:rsid w:val="0058685C"/>
    <w:rsid w:val="00590C1B"/>
    <w:rsid w:val="0059266F"/>
    <w:rsid w:val="00596958"/>
    <w:rsid w:val="00596E8C"/>
    <w:rsid w:val="00596F2B"/>
    <w:rsid w:val="005A4E61"/>
    <w:rsid w:val="005A54BD"/>
    <w:rsid w:val="005C0527"/>
    <w:rsid w:val="005C6641"/>
    <w:rsid w:val="005D2029"/>
    <w:rsid w:val="005D3EF7"/>
    <w:rsid w:val="005D5D34"/>
    <w:rsid w:val="005E2AD3"/>
    <w:rsid w:val="005E327C"/>
    <w:rsid w:val="005E4F46"/>
    <w:rsid w:val="005E704C"/>
    <w:rsid w:val="005F53D6"/>
    <w:rsid w:val="00601DA4"/>
    <w:rsid w:val="00606900"/>
    <w:rsid w:val="00613563"/>
    <w:rsid w:val="00622E60"/>
    <w:rsid w:val="00623FF5"/>
    <w:rsid w:val="00633A85"/>
    <w:rsid w:val="00642AEA"/>
    <w:rsid w:val="00655917"/>
    <w:rsid w:val="00657624"/>
    <w:rsid w:val="00657B75"/>
    <w:rsid w:val="00665CD8"/>
    <w:rsid w:val="00671B22"/>
    <w:rsid w:val="00672400"/>
    <w:rsid w:val="00673742"/>
    <w:rsid w:val="0067398A"/>
    <w:rsid w:val="00680261"/>
    <w:rsid w:val="00686EAA"/>
    <w:rsid w:val="006A208A"/>
    <w:rsid w:val="006A67BD"/>
    <w:rsid w:val="006B097A"/>
    <w:rsid w:val="006C0FD8"/>
    <w:rsid w:val="006C4AC2"/>
    <w:rsid w:val="006C7D7E"/>
    <w:rsid w:val="006E3F31"/>
    <w:rsid w:val="006F0FB6"/>
    <w:rsid w:val="006F1DB5"/>
    <w:rsid w:val="006F4EDF"/>
    <w:rsid w:val="006F7A56"/>
    <w:rsid w:val="006F7A57"/>
    <w:rsid w:val="00700F8D"/>
    <w:rsid w:val="00701E07"/>
    <w:rsid w:val="00705088"/>
    <w:rsid w:val="00713DF8"/>
    <w:rsid w:val="0071655D"/>
    <w:rsid w:val="00730F1A"/>
    <w:rsid w:val="00732A3D"/>
    <w:rsid w:val="00732EBE"/>
    <w:rsid w:val="00733354"/>
    <w:rsid w:val="00734BE6"/>
    <w:rsid w:val="00751DB3"/>
    <w:rsid w:val="00755B5E"/>
    <w:rsid w:val="007620C6"/>
    <w:rsid w:val="00764B74"/>
    <w:rsid w:val="007726B7"/>
    <w:rsid w:val="00780A26"/>
    <w:rsid w:val="007870A7"/>
    <w:rsid w:val="0079003D"/>
    <w:rsid w:val="007907CE"/>
    <w:rsid w:val="0079220F"/>
    <w:rsid w:val="007A14E7"/>
    <w:rsid w:val="007A306F"/>
    <w:rsid w:val="007B2562"/>
    <w:rsid w:val="007B32D9"/>
    <w:rsid w:val="007B760E"/>
    <w:rsid w:val="007C3490"/>
    <w:rsid w:val="007C50D2"/>
    <w:rsid w:val="007D02D3"/>
    <w:rsid w:val="007E2929"/>
    <w:rsid w:val="007E3353"/>
    <w:rsid w:val="007E38B2"/>
    <w:rsid w:val="007E5F49"/>
    <w:rsid w:val="007F664E"/>
    <w:rsid w:val="00804F82"/>
    <w:rsid w:val="00807867"/>
    <w:rsid w:val="00822C05"/>
    <w:rsid w:val="00824941"/>
    <w:rsid w:val="00826756"/>
    <w:rsid w:val="008317FB"/>
    <w:rsid w:val="0083299B"/>
    <w:rsid w:val="00841566"/>
    <w:rsid w:val="00846499"/>
    <w:rsid w:val="00855EE7"/>
    <w:rsid w:val="008561C2"/>
    <w:rsid w:val="00861A8B"/>
    <w:rsid w:val="00863388"/>
    <w:rsid w:val="00883408"/>
    <w:rsid w:val="00890B38"/>
    <w:rsid w:val="00892AC8"/>
    <w:rsid w:val="00896B90"/>
    <w:rsid w:val="008A5083"/>
    <w:rsid w:val="008A7E99"/>
    <w:rsid w:val="008C11BD"/>
    <w:rsid w:val="008C37DC"/>
    <w:rsid w:val="008C5B8E"/>
    <w:rsid w:val="008C6E6D"/>
    <w:rsid w:val="008D27A6"/>
    <w:rsid w:val="008D5860"/>
    <w:rsid w:val="008D58C7"/>
    <w:rsid w:val="008D6882"/>
    <w:rsid w:val="008D6B8A"/>
    <w:rsid w:val="008D6F60"/>
    <w:rsid w:val="008E0251"/>
    <w:rsid w:val="008E51AD"/>
    <w:rsid w:val="008F5E5F"/>
    <w:rsid w:val="008F78C3"/>
    <w:rsid w:val="00902D26"/>
    <w:rsid w:val="009076BE"/>
    <w:rsid w:val="00912458"/>
    <w:rsid w:val="00913899"/>
    <w:rsid w:val="00920A12"/>
    <w:rsid w:val="009234C6"/>
    <w:rsid w:val="009257D2"/>
    <w:rsid w:val="00933F41"/>
    <w:rsid w:val="009362B7"/>
    <w:rsid w:val="009408A6"/>
    <w:rsid w:val="00946EF9"/>
    <w:rsid w:val="00946F9F"/>
    <w:rsid w:val="009527DA"/>
    <w:rsid w:val="00954E17"/>
    <w:rsid w:val="009570EC"/>
    <w:rsid w:val="009603B0"/>
    <w:rsid w:val="00970BE6"/>
    <w:rsid w:val="00970E9D"/>
    <w:rsid w:val="0097152C"/>
    <w:rsid w:val="00972AB0"/>
    <w:rsid w:val="00982BD7"/>
    <w:rsid w:val="00985216"/>
    <w:rsid w:val="00986605"/>
    <w:rsid w:val="00986E22"/>
    <w:rsid w:val="009911A1"/>
    <w:rsid w:val="0099612A"/>
    <w:rsid w:val="009A0964"/>
    <w:rsid w:val="009A310F"/>
    <w:rsid w:val="009A45E6"/>
    <w:rsid w:val="009A72E9"/>
    <w:rsid w:val="009A7D2B"/>
    <w:rsid w:val="009B1D0D"/>
    <w:rsid w:val="009B5E1A"/>
    <w:rsid w:val="009C16EC"/>
    <w:rsid w:val="009C1D39"/>
    <w:rsid w:val="009C451B"/>
    <w:rsid w:val="009D7AE1"/>
    <w:rsid w:val="009E1129"/>
    <w:rsid w:val="009E1B3C"/>
    <w:rsid w:val="009E26EB"/>
    <w:rsid w:val="009E28ED"/>
    <w:rsid w:val="009E3633"/>
    <w:rsid w:val="009F52E1"/>
    <w:rsid w:val="009F7A54"/>
    <w:rsid w:val="00A0101D"/>
    <w:rsid w:val="00A01C2D"/>
    <w:rsid w:val="00A0243D"/>
    <w:rsid w:val="00A07872"/>
    <w:rsid w:val="00A17A9B"/>
    <w:rsid w:val="00A31779"/>
    <w:rsid w:val="00A34B28"/>
    <w:rsid w:val="00A36ED8"/>
    <w:rsid w:val="00A4462F"/>
    <w:rsid w:val="00A50340"/>
    <w:rsid w:val="00A506FD"/>
    <w:rsid w:val="00A5138C"/>
    <w:rsid w:val="00A53AB5"/>
    <w:rsid w:val="00A56556"/>
    <w:rsid w:val="00A62F12"/>
    <w:rsid w:val="00A656CE"/>
    <w:rsid w:val="00A7045E"/>
    <w:rsid w:val="00A71A9A"/>
    <w:rsid w:val="00A71AB5"/>
    <w:rsid w:val="00A76C94"/>
    <w:rsid w:val="00A82536"/>
    <w:rsid w:val="00A8482C"/>
    <w:rsid w:val="00A855AA"/>
    <w:rsid w:val="00A900C8"/>
    <w:rsid w:val="00A95038"/>
    <w:rsid w:val="00AA2779"/>
    <w:rsid w:val="00AA31DC"/>
    <w:rsid w:val="00AA3455"/>
    <w:rsid w:val="00AB0E9A"/>
    <w:rsid w:val="00AB4034"/>
    <w:rsid w:val="00AB77BD"/>
    <w:rsid w:val="00AC4874"/>
    <w:rsid w:val="00AC77E5"/>
    <w:rsid w:val="00AD54E5"/>
    <w:rsid w:val="00AD59AC"/>
    <w:rsid w:val="00AD769C"/>
    <w:rsid w:val="00AE007E"/>
    <w:rsid w:val="00AE265B"/>
    <w:rsid w:val="00AF192A"/>
    <w:rsid w:val="00AF56E7"/>
    <w:rsid w:val="00AF616A"/>
    <w:rsid w:val="00B03F9D"/>
    <w:rsid w:val="00B15000"/>
    <w:rsid w:val="00B15B45"/>
    <w:rsid w:val="00B15CF8"/>
    <w:rsid w:val="00B21F4A"/>
    <w:rsid w:val="00B316DB"/>
    <w:rsid w:val="00B32CFE"/>
    <w:rsid w:val="00B515EC"/>
    <w:rsid w:val="00B51BD2"/>
    <w:rsid w:val="00B52335"/>
    <w:rsid w:val="00B55162"/>
    <w:rsid w:val="00B66B25"/>
    <w:rsid w:val="00B702E5"/>
    <w:rsid w:val="00B7512F"/>
    <w:rsid w:val="00B77B63"/>
    <w:rsid w:val="00B81432"/>
    <w:rsid w:val="00B83FFE"/>
    <w:rsid w:val="00B93DD9"/>
    <w:rsid w:val="00BA3045"/>
    <w:rsid w:val="00BA3878"/>
    <w:rsid w:val="00BA41C6"/>
    <w:rsid w:val="00BB40BF"/>
    <w:rsid w:val="00BB5657"/>
    <w:rsid w:val="00BB6D65"/>
    <w:rsid w:val="00BB73FF"/>
    <w:rsid w:val="00BC074B"/>
    <w:rsid w:val="00BC6C96"/>
    <w:rsid w:val="00BC7CBE"/>
    <w:rsid w:val="00BD2FE8"/>
    <w:rsid w:val="00BE6B8F"/>
    <w:rsid w:val="00BE732C"/>
    <w:rsid w:val="00BF138F"/>
    <w:rsid w:val="00BF1763"/>
    <w:rsid w:val="00BF48E9"/>
    <w:rsid w:val="00BF74C6"/>
    <w:rsid w:val="00C005D6"/>
    <w:rsid w:val="00C010D3"/>
    <w:rsid w:val="00C035CD"/>
    <w:rsid w:val="00C04953"/>
    <w:rsid w:val="00C074FC"/>
    <w:rsid w:val="00C10F5B"/>
    <w:rsid w:val="00C117B0"/>
    <w:rsid w:val="00C20960"/>
    <w:rsid w:val="00C20EEB"/>
    <w:rsid w:val="00C24A7D"/>
    <w:rsid w:val="00C25BCB"/>
    <w:rsid w:val="00C27290"/>
    <w:rsid w:val="00C31993"/>
    <w:rsid w:val="00C32C68"/>
    <w:rsid w:val="00C3336E"/>
    <w:rsid w:val="00C44A56"/>
    <w:rsid w:val="00C4604C"/>
    <w:rsid w:val="00C504C9"/>
    <w:rsid w:val="00C54B60"/>
    <w:rsid w:val="00C578DF"/>
    <w:rsid w:val="00C57DB8"/>
    <w:rsid w:val="00C60725"/>
    <w:rsid w:val="00C620F8"/>
    <w:rsid w:val="00C632B3"/>
    <w:rsid w:val="00C6331C"/>
    <w:rsid w:val="00C752D7"/>
    <w:rsid w:val="00C81BC9"/>
    <w:rsid w:val="00C85615"/>
    <w:rsid w:val="00C85AEA"/>
    <w:rsid w:val="00C864B8"/>
    <w:rsid w:val="00C9531C"/>
    <w:rsid w:val="00CA0A64"/>
    <w:rsid w:val="00CA262C"/>
    <w:rsid w:val="00CA4F2F"/>
    <w:rsid w:val="00CA7984"/>
    <w:rsid w:val="00CC1606"/>
    <w:rsid w:val="00CC2920"/>
    <w:rsid w:val="00CC2E8D"/>
    <w:rsid w:val="00CD2FF7"/>
    <w:rsid w:val="00CD4C93"/>
    <w:rsid w:val="00CD63A4"/>
    <w:rsid w:val="00CE1F76"/>
    <w:rsid w:val="00CE4BC5"/>
    <w:rsid w:val="00CF361F"/>
    <w:rsid w:val="00D00E54"/>
    <w:rsid w:val="00D17F3A"/>
    <w:rsid w:val="00D31412"/>
    <w:rsid w:val="00D31F5D"/>
    <w:rsid w:val="00D32010"/>
    <w:rsid w:val="00D35178"/>
    <w:rsid w:val="00D3627C"/>
    <w:rsid w:val="00D44078"/>
    <w:rsid w:val="00D4438E"/>
    <w:rsid w:val="00D458CA"/>
    <w:rsid w:val="00D52DB8"/>
    <w:rsid w:val="00D639F2"/>
    <w:rsid w:val="00D646DD"/>
    <w:rsid w:val="00D741DB"/>
    <w:rsid w:val="00D74ADD"/>
    <w:rsid w:val="00D76216"/>
    <w:rsid w:val="00D77348"/>
    <w:rsid w:val="00D7753B"/>
    <w:rsid w:val="00D87487"/>
    <w:rsid w:val="00D93827"/>
    <w:rsid w:val="00D95BE8"/>
    <w:rsid w:val="00DA5FDB"/>
    <w:rsid w:val="00DB05B1"/>
    <w:rsid w:val="00DB156B"/>
    <w:rsid w:val="00DB1C48"/>
    <w:rsid w:val="00DB32DB"/>
    <w:rsid w:val="00DB6690"/>
    <w:rsid w:val="00DB697B"/>
    <w:rsid w:val="00DC0510"/>
    <w:rsid w:val="00DC1F4C"/>
    <w:rsid w:val="00DC432A"/>
    <w:rsid w:val="00DC4A0C"/>
    <w:rsid w:val="00DD4307"/>
    <w:rsid w:val="00DE330A"/>
    <w:rsid w:val="00DF1645"/>
    <w:rsid w:val="00DF5AF3"/>
    <w:rsid w:val="00DF64CA"/>
    <w:rsid w:val="00E02534"/>
    <w:rsid w:val="00E04E6F"/>
    <w:rsid w:val="00E10B35"/>
    <w:rsid w:val="00E13B86"/>
    <w:rsid w:val="00E16D1B"/>
    <w:rsid w:val="00E17C1A"/>
    <w:rsid w:val="00E26CBD"/>
    <w:rsid w:val="00E36088"/>
    <w:rsid w:val="00E51E07"/>
    <w:rsid w:val="00E56802"/>
    <w:rsid w:val="00E60816"/>
    <w:rsid w:val="00E800E2"/>
    <w:rsid w:val="00E8062E"/>
    <w:rsid w:val="00E86F57"/>
    <w:rsid w:val="00E90C9B"/>
    <w:rsid w:val="00E916D6"/>
    <w:rsid w:val="00E92258"/>
    <w:rsid w:val="00E96D67"/>
    <w:rsid w:val="00EA0E41"/>
    <w:rsid w:val="00EA0FF6"/>
    <w:rsid w:val="00EA63D0"/>
    <w:rsid w:val="00EB1AE3"/>
    <w:rsid w:val="00EC179A"/>
    <w:rsid w:val="00EC1C6A"/>
    <w:rsid w:val="00EC35B9"/>
    <w:rsid w:val="00EC5848"/>
    <w:rsid w:val="00EC63FC"/>
    <w:rsid w:val="00ED2FC1"/>
    <w:rsid w:val="00ED7B8A"/>
    <w:rsid w:val="00EE01F5"/>
    <w:rsid w:val="00EE1602"/>
    <w:rsid w:val="00EE7D39"/>
    <w:rsid w:val="00F01372"/>
    <w:rsid w:val="00F017C4"/>
    <w:rsid w:val="00F03F5E"/>
    <w:rsid w:val="00F06E6A"/>
    <w:rsid w:val="00F11DA0"/>
    <w:rsid w:val="00F1525B"/>
    <w:rsid w:val="00F16092"/>
    <w:rsid w:val="00F2100F"/>
    <w:rsid w:val="00F22AAE"/>
    <w:rsid w:val="00F24660"/>
    <w:rsid w:val="00F311AA"/>
    <w:rsid w:val="00F35606"/>
    <w:rsid w:val="00F47B3B"/>
    <w:rsid w:val="00F50983"/>
    <w:rsid w:val="00F534FA"/>
    <w:rsid w:val="00F55544"/>
    <w:rsid w:val="00F60FDA"/>
    <w:rsid w:val="00F630F9"/>
    <w:rsid w:val="00F632EB"/>
    <w:rsid w:val="00F656EE"/>
    <w:rsid w:val="00F7051D"/>
    <w:rsid w:val="00F709C4"/>
    <w:rsid w:val="00F81D5B"/>
    <w:rsid w:val="00F84E0E"/>
    <w:rsid w:val="00F877AA"/>
    <w:rsid w:val="00F92B5D"/>
    <w:rsid w:val="00F958AB"/>
    <w:rsid w:val="00FA1838"/>
    <w:rsid w:val="00FA1A76"/>
    <w:rsid w:val="00FA3BA1"/>
    <w:rsid w:val="00FA7C68"/>
    <w:rsid w:val="00FB1036"/>
    <w:rsid w:val="00FB3D62"/>
    <w:rsid w:val="00FB5D02"/>
    <w:rsid w:val="00FC6A3D"/>
    <w:rsid w:val="00FD681B"/>
    <w:rsid w:val="00FE01EB"/>
    <w:rsid w:val="00FE5867"/>
    <w:rsid w:val="00FE7F88"/>
    <w:rsid w:val="00FF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5D4CBD"/>
  <w15:docId w15:val="{65EA2291-E06C-432E-A567-4A95CA85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F1763"/>
    <w:pPr>
      <w:spacing w:after="5" w:line="269" w:lineRule="auto"/>
      <w:ind w:left="10" w:right="48" w:hanging="10"/>
      <w:jc w:val="both"/>
    </w:pPr>
    <w:rPr>
      <w:rFonts w:ascii="Times New Roman" w:eastAsia="Times New Roman" w:hAnsi="Times New Roman" w:cs="Times New Roman"/>
      <w:color w:val="000000"/>
      <w:sz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rsid w:val="00BF1763"/>
    <w:pPr>
      <w:spacing w:after="0" w:line="240" w:lineRule="auto"/>
    </w:pPr>
    <w:rPr>
      <w:rFonts w:eastAsiaTheme="minorEastAsia"/>
      <w:lang w:eastAsia="et-E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oendilik">
    <w:name w:val="List Paragraph"/>
    <w:basedOn w:val="Normaallaad"/>
    <w:link w:val="LoendilikMrk"/>
    <w:uiPriority w:val="34"/>
    <w:qFormat/>
    <w:rsid w:val="00D76216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A34B28"/>
    <w:rPr>
      <w:color w:val="0000FF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BF48E9"/>
    <w:rPr>
      <w:color w:val="800080" w:themeColor="followedHyperlink"/>
      <w:u w:val="single"/>
    </w:rPr>
  </w:style>
  <w:style w:type="table" w:styleId="Kontuurtabel">
    <w:name w:val="Table Grid"/>
    <w:basedOn w:val="Normaaltabel"/>
    <w:uiPriority w:val="59"/>
    <w:rsid w:val="00D31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A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A72E9"/>
    <w:rPr>
      <w:rFonts w:ascii="Tahoma" w:eastAsia="Times New Roman" w:hAnsi="Tahoma" w:cs="Tahoma"/>
      <w:color w:val="000000"/>
      <w:sz w:val="16"/>
      <w:szCs w:val="16"/>
      <w:lang w:eastAsia="et-EE"/>
    </w:rPr>
  </w:style>
  <w:style w:type="character" w:customStyle="1" w:styleId="LoendilikMrk">
    <w:name w:val="Loendi lõik Märk"/>
    <w:link w:val="Loendilik"/>
    <w:uiPriority w:val="34"/>
    <w:locked/>
    <w:rsid w:val="00970BE6"/>
    <w:rPr>
      <w:rFonts w:ascii="Times New Roman" w:eastAsia="Times New Roman" w:hAnsi="Times New Roman" w:cs="Times New Roman"/>
      <w:color w:val="000000"/>
      <w:sz w:val="24"/>
      <w:lang w:eastAsia="et-EE"/>
    </w:rPr>
  </w:style>
  <w:style w:type="paragraph" w:customStyle="1" w:styleId="Loendilik1">
    <w:name w:val="Loendi lõik1"/>
    <w:basedOn w:val="Normaallaad"/>
    <w:uiPriority w:val="34"/>
    <w:qFormat/>
    <w:rsid w:val="00462BEC"/>
    <w:pPr>
      <w:widowControl w:val="0"/>
      <w:spacing w:after="0" w:line="240" w:lineRule="auto"/>
      <w:ind w:left="708" w:right="0" w:firstLine="0"/>
      <w:jc w:val="left"/>
    </w:pPr>
    <w:rPr>
      <w:color w:val="auto"/>
      <w:szCs w:val="24"/>
      <w:lang w:eastAsia="en-US"/>
    </w:rPr>
  </w:style>
  <w:style w:type="paragraph" w:customStyle="1" w:styleId="Loendilik2">
    <w:name w:val="Loendi lõik2"/>
    <w:basedOn w:val="Normaallaad"/>
    <w:qFormat/>
    <w:rsid w:val="00050340"/>
    <w:pPr>
      <w:widowControl w:val="0"/>
      <w:spacing w:after="0" w:line="240" w:lineRule="auto"/>
      <w:ind w:left="708" w:right="0" w:firstLine="0"/>
      <w:jc w:val="left"/>
    </w:pPr>
    <w:rPr>
      <w:color w:val="auto"/>
      <w:szCs w:val="24"/>
      <w:lang w:eastAsia="en-US"/>
    </w:rPr>
  </w:style>
  <w:style w:type="paragraph" w:styleId="Vahedeta">
    <w:name w:val="No Spacing"/>
    <w:link w:val="VahedetaMrk"/>
    <w:uiPriority w:val="1"/>
    <w:qFormat/>
    <w:rsid w:val="00D31F5D"/>
    <w:pPr>
      <w:spacing w:after="0" w:line="240" w:lineRule="auto"/>
    </w:pPr>
    <w:rPr>
      <w:rFonts w:eastAsiaTheme="minorEastAsia"/>
    </w:rPr>
  </w:style>
  <w:style w:type="character" w:customStyle="1" w:styleId="VahedetaMrk">
    <w:name w:val="Vahedeta Märk"/>
    <w:basedOn w:val="Liguvaikefont"/>
    <w:link w:val="Vahedeta"/>
    <w:uiPriority w:val="1"/>
    <w:rsid w:val="00D31F5D"/>
    <w:rPr>
      <w:rFonts w:eastAsiaTheme="minorEastAsia"/>
    </w:rPr>
  </w:style>
  <w:style w:type="paragraph" w:styleId="Kehatekst">
    <w:name w:val="Body Text"/>
    <w:basedOn w:val="Normaallaad"/>
    <w:link w:val="KehatekstMrk"/>
    <w:rsid w:val="008C5B8E"/>
    <w:pPr>
      <w:spacing w:before="60" w:after="60" w:line="240" w:lineRule="auto"/>
      <w:ind w:left="0" w:right="0" w:firstLine="0"/>
      <w:jc w:val="left"/>
    </w:pPr>
    <w:rPr>
      <w:rFonts w:ascii="Arial" w:hAnsi="Arial"/>
      <w:color w:val="auto"/>
      <w:szCs w:val="24"/>
      <w:lang w:eastAsia="en-US"/>
    </w:rPr>
  </w:style>
  <w:style w:type="character" w:customStyle="1" w:styleId="KehatekstMrk">
    <w:name w:val="Kehatekst Märk"/>
    <w:basedOn w:val="Liguvaikefont"/>
    <w:link w:val="Kehatekst"/>
    <w:rsid w:val="008C5B8E"/>
    <w:rPr>
      <w:rFonts w:ascii="Arial" w:eastAsia="Times New Roman" w:hAnsi="Arial" w:cs="Times New Roman"/>
      <w:sz w:val="24"/>
      <w:szCs w:val="24"/>
    </w:rPr>
  </w:style>
  <w:style w:type="paragraph" w:styleId="Pis">
    <w:name w:val="header"/>
    <w:basedOn w:val="Normaallaad"/>
    <w:link w:val="PisMrk"/>
    <w:uiPriority w:val="99"/>
    <w:unhideWhenUsed/>
    <w:rsid w:val="00C3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32C68"/>
    <w:rPr>
      <w:rFonts w:ascii="Times New Roman" w:eastAsia="Times New Roman" w:hAnsi="Times New Roman" w:cs="Times New Roman"/>
      <w:color w:val="000000"/>
      <w:sz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C3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32C68"/>
    <w:rPr>
      <w:rFonts w:ascii="Times New Roman" w:eastAsia="Times New Roman" w:hAnsi="Times New Roman" w:cs="Times New Roman"/>
      <w:color w:val="000000"/>
      <w:sz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utseharidus.ee" TargetMode="External"/><Relationship Id="rId18" Type="http://schemas.openxmlformats.org/officeDocument/2006/relationships/hyperlink" Target="https://moodle.e-ope.ee/course/view.php?id=8014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hyppelaud.ee" TargetMode="External"/><Relationship Id="rId17" Type="http://schemas.openxmlformats.org/officeDocument/2006/relationships/hyperlink" Target="http://www.innove.ee/et/kutseharidus/kutsehariduse-rok/praktik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opilane.ametikool.ee/getset/?q=node/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s.e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mta.ee" TargetMode="External"/><Relationship Id="rId10" Type="http://schemas.openxmlformats.org/officeDocument/2006/relationships/hyperlink" Target="http://www.ti.ee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rajaleidja.ee" TargetMode="External"/><Relationship Id="rId14" Type="http://schemas.openxmlformats.org/officeDocument/2006/relationships/hyperlink" Target="http://www.fin.e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Diretori käskkiri nr    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B45238-EE49-4BDA-9759-9926621F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9067</Words>
  <Characters>52589</Characters>
  <Application>Microsoft Office Word</Application>
  <DocSecurity>0</DocSecurity>
  <Lines>438</Lines>
  <Paragraphs>123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Õmbleja õppekava moodulite rakenduskavad</vt:lpstr>
      <vt:lpstr>Tekstiilkäsitöö õppekava moodulite rakenduskavad</vt:lpstr>
    </vt:vector>
  </TitlesOfParts>
  <Company>Kuressaare Ametikool</Company>
  <LinksUpToDate>false</LinksUpToDate>
  <CharactersWithSpaces>61533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Õmbleja õppekava moodulite rakenduskavad</dc:title>
  <dc:subject>Esmaõppe 4. taseme õppekava</dc:subject>
  <dc:creator>2015id</dc:creator>
  <cp:lastModifiedBy>Andra Aavik</cp:lastModifiedBy>
  <cp:revision>4</cp:revision>
  <cp:lastPrinted>2014-04-09T12:37:00Z</cp:lastPrinted>
  <dcterms:created xsi:type="dcterms:W3CDTF">2016-03-30T13:57:00Z</dcterms:created>
  <dcterms:modified xsi:type="dcterms:W3CDTF">2016-04-11T06:00:00Z</dcterms:modified>
</cp:coreProperties>
</file>