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0616A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TÄIENDUSKOOLITUS KESKASTME JUHTIDELE </w:t>
            </w:r>
            <w:r w:rsidR="00525F5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F53">
              <w:rPr>
                <w:rFonts w:ascii="Times New Roman" w:eastAsia="Times New Roman" w:hAnsi="Times New Roman" w:cs="Times New Roman"/>
                <w:sz w:val="24"/>
                <w:szCs w:val="24"/>
              </w:rPr>
              <w:t>MEESKONNATÖÖ JA SUHTLEMISOSKUSTE ARENDAMINE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0616A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0616A6" w:rsidRDefault="000616A6" w:rsidP="000616A6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 on mõeldud teenindus- ja tootmisvaldkondade keskastmejuhtidele, kes peavad töötama hästitoimivates meeskondades.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Programmi sihtrühm: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erialase tasemehariduseta täiskasvanud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           keskhariduseta täiskasvanud;</w:t>
            </w:r>
          </w:p>
          <w:p w:rsidR="00EF6656" w:rsidRPr="004C5C6E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aegunud oskustega tööealine elanikkond vanuses 50+.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 12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0616A6" w:rsidP="00EF66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Kuulumine sihtrühma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EF6656" w:rsidRDefault="00EF665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Õpiväljundid:</w:t>
            </w:r>
          </w:p>
          <w:p w:rsidR="00525F53" w:rsidRPr="00525F53" w:rsidRDefault="00525F53" w:rsidP="00525F53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3">
              <w:rPr>
                <w:rFonts w:ascii="Times New Roman" w:hAnsi="Times New Roman" w:cs="Times New Roman"/>
                <w:sz w:val="24"/>
                <w:szCs w:val="24"/>
              </w:rPr>
              <w:t>tunneb meeskonnatöö olemust ja teab enda rolli selles;</w:t>
            </w:r>
          </w:p>
          <w:p w:rsidR="00525F53" w:rsidRPr="00525F53" w:rsidRDefault="00525F53" w:rsidP="00525F53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3">
              <w:rPr>
                <w:rFonts w:ascii="Times New Roman" w:hAnsi="Times New Roman" w:cs="Times New Roman"/>
                <w:sz w:val="24"/>
                <w:szCs w:val="24"/>
              </w:rPr>
              <w:t>kasutab koostööoskusi ja koostööd toetavat suhtlemisstiili meeskonnas tegutsemiseks.</w:t>
            </w:r>
          </w:p>
          <w:p w:rsidR="001D53DC" w:rsidRPr="00525F53" w:rsidRDefault="001D53DC" w:rsidP="00525F53">
            <w:pPr>
              <w:widowControl w:val="0"/>
              <w:shd w:val="clear" w:color="auto" w:fill="FFFFFF"/>
              <w:spacing w:line="235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525F53" w:rsidRPr="00185C8D" w:rsidRDefault="00525F53" w:rsidP="00525F53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C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Meeskonnatöö ja suhtlemisoskus on läbivate oskuste koolitusvajadus kõigis OSKA raporti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185C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53DC" w:rsidRDefault="001D53DC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525F53" w:rsidRPr="0023238A" w:rsidRDefault="00525F53" w:rsidP="0052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hAnsi="Times New Roman" w:cs="Times New Roman"/>
                <w:sz w:val="24"/>
                <w:szCs w:val="24"/>
              </w:rPr>
              <w:t>Antud koolitusel luuakse arusaam meeskonnatöö olemusest ning seda mõjutavatest teguritest. Otsitakse vastust küsimusele, millised meeskonnaliikme individuaalsed hoiakud, kompetentsid ja isikuomadused toetavad meeskonna edukust ning kuidas neid arendada.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Efektiivne meeskonnatöö ja head suhted meeskonnaliikmete vahel toetavad ettevõttes positiivse sisekliima kujunemist ning aitavad kaasa ootuspäraste töötulemuste 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saavutamisele.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 on suunatud üldpädevuste arendamisele. </w:t>
            </w:r>
          </w:p>
          <w:p w:rsidR="001D53DC" w:rsidRDefault="001D53DC" w:rsidP="00070F7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0616A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0616A6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0616A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EF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525F53" w:rsidRPr="0023238A" w:rsidRDefault="00525F53" w:rsidP="00525F53">
            <w:pPr>
              <w:pStyle w:val="Loendilik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Suhtlemisoskused – </w:t>
            </w:r>
            <w:r w:rsidR="003935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tundi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Suhtlemist mõjutavad tegurid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Suhtlemisbarjäärid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Kehakeel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Aktiivne kuulamine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Suhtlemisstiilid: agressiivne, alistuv, kehtestav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Emotsionaalne intelligentsus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Default="00525F53" w:rsidP="00525F53">
            <w:pPr>
              <w:pStyle w:val="Loendilik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Koostöö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</w:t>
            </w:r>
            <w:r w:rsidR="003935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tundi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Meeskonnatöö põhimõtted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Meeskonna arengufaasid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Rollid meeskonnas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Eesmärkide püstitamine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Erinevad isiksuse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ja temperamenditüübid meeskonnas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Erinevate põlvkondade esindajad meeskonnas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Tagasiside andmine sh tunnustamine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Default="00525F53" w:rsidP="00525F53">
            <w:pPr>
              <w:pStyle w:val="Loendilik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Väärtustest lähtumine – </w:t>
            </w:r>
            <w:r w:rsidR="003935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tundi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Mis on väärtuskonflikt ja sellega toimetulek.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Väärtused meeskondades.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Erinevad põhimõtted – võimalus või oht.</w:t>
            </w:r>
          </w:p>
          <w:p w:rsidR="00525F53" w:rsidRDefault="00525F53" w:rsidP="00525F53">
            <w:pPr>
              <w:pStyle w:val="Loendilik"/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Mõjutamine ja veenmine – </w:t>
            </w:r>
            <w:r w:rsidR="003935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tundi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Erinevad mõjutamisviisid ja nende rakendamine: veenmine, argumenteerimine, kiitmine, esiletoomine.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Kuidas esitleda enda ideid.</w:t>
            </w:r>
          </w:p>
          <w:p w:rsidR="00525F53" w:rsidRPr="00C73AB5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Manipuleerimine.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Õppekeskkonna kirjeldus: </w:t>
            </w:r>
          </w:p>
          <w:p w:rsidR="00525F53" w:rsidRPr="00C73AB5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3A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Koolitus viiakse läbi loenguruumis kus on õppetööks vajalik õppetehnika.</w:t>
            </w:r>
          </w:p>
          <w:p w:rsidR="00EF6656" w:rsidRPr="00A61C9D" w:rsidRDefault="00EF6656" w:rsidP="00A61C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3935B6" w:rsidRPr="003935B6" w:rsidRDefault="003935B6" w:rsidP="003935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Õpingute lõpetamise eelduseks on kontakttundides osalemine vähemalt 70% ulatuses ning auditoorsete praktiliste ülesannete sooritamine lähtudes hindamiskriteeriumitest.</w:t>
            </w:r>
          </w:p>
          <w:p w:rsidR="003935B6" w:rsidRPr="003935B6" w:rsidRDefault="003935B6" w:rsidP="003935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Hindamiskriteeriumid: 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kasutab situatsiooniga sobivat verbaalset ja mitteverbaalset suhtlemisstiili;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selgitab erinevate suhtlemisoskuste mõju erinevatele inimestele;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teab meeskonna toimimise põhimõtteid;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oskab arvestada meeskonnaliikmete eripäradega;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oskab anda tagasisidet;</w:t>
            </w:r>
          </w:p>
          <w:p w:rsidR="003935B6" w:rsidRPr="003935B6" w:rsidRDefault="003935B6" w:rsidP="003935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Hindamismeetodid: </w:t>
            </w:r>
          </w:p>
          <w:p w:rsidR="001D53DC" w:rsidRPr="003935B6" w:rsidRDefault="003935B6" w:rsidP="003935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praktilised ülesanded ja situatsioonide lahendamine.</w:t>
            </w:r>
            <w:bookmarkStart w:id="1" w:name="_GoBack"/>
            <w:bookmarkEnd w:id="1"/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HELI MAAJÄRV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Pedagoogikamagister, Tallinna Pedagoogikaülikool, 14.12.2000 a.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 omistatud täiskasvanute koolitaja kutse, tase 7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Nõustaja, koolitaja.</w:t>
            </w:r>
          </w:p>
          <w:p w:rsidR="001D53DC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Psühholoogiline nõustamine ja täiskasvanute vabahariduslikud koolitused.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61C9D">
        <w:rPr>
          <w:rFonts w:ascii="Times New Roman" w:eastAsia="Arial" w:hAnsi="Times New Roman" w:cs="Times New Roman"/>
          <w:sz w:val="24"/>
          <w:szCs w:val="24"/>
        </w:rPr>
        <w:t>Heli Maajärv</w:t>
      </w:r>
      <w:r w:rsidR="00A61C9D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61C9D">
        <w:rPr>
          <w:rFonts w:ascii="Times New Roman" w:eastAsia="Arial" w:hAnsi="Times New Roman" w:cs="Times New Roman"/>
          <w:sz w:val="24"/>
          <w:szCs w:val="24"/>
        </w:rPr>
        <w:t>nõustaja, koolitaja</w:t>
      </w:r>
      <w:r w:rsidR="00A61C9D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="00A61C9D" w:rsidRPr="007B56AB">
          <w:rPr>
            <w:rStyle w:val="Hperlink"/>
            <w:rFonts w:ascii="Times New Roman" w:eastAsia="Arial" w:hAnsi="Times New Roman" w:cs="Times New Roman"/>
            <w:sz w:val="24"/>
            <w:szCs w:val="24"/>
          </w:rPr>
          <w:t>heli.maajarv@gmail.com</w:t>
        </w:r>
      </w:hyperlink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242" w:rsidRDefault="00172242">
      <w:pPr>
        <w:spacing w:after="0" w:line="240" w:lineRule="auto"/>
      </w:pPr>
      <w:r>
        <w:separator/>
      </w:r>
    </w:p>
  </w:endnote>
  <w:endnote w:type="continuationSeparator" w:id="0">
    <w:p w:rsidR="00172242" w:rsidRDefault="0017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242" w:rsidRDefault="00172242">
      <w:pPr>
        <w:spacing w:after="0" w:line="240" w:lineRule="auto"/>
      </w:pPr>
      <w:r>
        <w:separator/>
      </w:r>
    </w:p>
  </w:footnote>
  <w:footnote w:type="continuationSeparator" w:id="0">
    <w:p w:rsidR="00172242" w:rsidRDefault="0017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0E5"/>
    <w:multiLevelType w:val="hybridMultilevel"/>
    <w:tmpl w:val="75EC54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33A2E"/>
    <w:multiLevelType w:val="hybridMultilevel"/>
    <w:tmpl w:val="33A810C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0BC"/>
    <w:multiLevelType w:val="hybridMultilevel"/>
    <w:tmpl w:val="B00437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9F3"/>
    <w:multiLevelType w:val="multilevel"/>
    <w:tmpl w:val="15C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A2B2B"/>
    <w:multiLevelType w:val="hybridMultilevel"/>
    <w:tmpl w:val="CDF24B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630"/>
    <w:multiLevelType w:val="hybridMultilevel"/>
    <w:tmpl w:val="399A56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40207"/>
    <w:multiLevelType w:val="hybridMultilevel"/>
    <w:tmpl w:val="FC480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616A6"/>
    <w:rsid w:val="00070F7B"/>
    <w:rsid w:val="000B7031"/>
    <w:rsid w:val="000D1842"/>
    <w:rsid w:val="00172242"/>
    <w:rsid w:val="001779B5"/>
    <w:rsid w:val="001D53DC"/>
    <w:rsid w:val="00210702"/>
    <w:rsid w:val="002D1756"/>
    <w:rsid w:val="0030178A"/>
    <w:rsid w:val="0032218B"/>
    <w:rsid w:val="003333BC"/>
    <w:rsid w:val="003935B6"/>
    <w:rsid w:val="00393704"/>
    <w:rsid w:val="003F4EBC"/>
    <w:rsid w:val="004113E8"/>
    <w:rsid w:val="00424C04"/>
    <w:rsid w:val="00492738"/>
    <w:rsid w:val="00493103"/>
    <w:rsid w:val="004E6D73"/>
    <w:rsid w:val="00525F53"/>
    <w:rsid w:val="00526C9F"/>
    <w:rsid w:val="00693415"/>
    <w:rsid w:val="006F4060"/>
    <w:rsid w:val="0072171D"/>
    <w:rsid w:val="008550FF"/>
    <w:rsid w:val="008C62B1"/>
    <w:rsid w:val="00982BE9"/>
    <w:rsid w:val="009A7DA4"/>
    <w:rsid w:val="00A2569A"/>
    <w:rsid w:val="00A54B97"/>
    <w:rsid w:val="00A55733"/>
    <w:rsid w:val="00A61C9D"/>
    <w:rsid w:val="00B4040C"/>
    <w:rsid w:val="00C70BF6"/>
    <w:rsid w:val="00CB3F6B"/>
    <w:rsid w:val="00D13B43"/>
    <w:rsid w:val="00D2598F"/>
    <w:rsid w:val="00D769A3"/>
    <w:rsid w:val="00ED3BFC"/>
    <w:rsid w:val="00EF6656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FF33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EF665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F6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i.maajar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Ade Sepp</cp:lastModifiedBy>
  <cp:revision>4</cp:revision>
  <cp:lastPrinted>2019-10-05T09:01:00Z</cp:lastPrinted>
  <dcterms:created xsi:type="dcterms:W3CDTF">2019-10-05T09:02:00Z</dcterms:created>
  <dcterms:modified xsi:type="dcterms:W3CDTF">2019-10-05T09:10:00Z</dcterms:modified>
</cp:coreProperties>
</file>